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142AAA" w:rsidRPr="00F176E3" w:rsidP="00142A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76E3">
        <w:rPr>
          <w:rFonts w:ascii="Times New Roman" w:eastAsia="Calibri" w:hAnsi="Times New Roman" w:cs="Times New Roman"/>
          <w:sz w:val="24"/>
          <w:szCs w:val="24"/>
        </w:rPr>
        <w:t>Управление дошкольного образования администрации МО ГО «Сыктывкар»</w:t>
      </w:r>
    </w:p>
    <w:p w:rsidR="00142AAA" w:rsidRPr="00F176E3" w:rsidP="00142A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76E3">
        <w:rPr>
          <w:rFonts w:ascii="Times New Roman" w:eastAsia="Calibri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142AAA" w:rsidRPr="00F176E3" w:rsidP="00142A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76E3">
        <w:rPr>
          <w:rFonts w:ascii="Times New Roman" w:eastAsia="Calibri" w:hAnsi="Times New Roman" w:cs="Times New Roman"/>
          <w:sz w:val="24"/>
          <w:szCs w:val="24"/>
        </w:rPr>
        <w:t>«Детский сад № 1» г. Сыктывкара</w:t>
      </w:r>
    </w:p>
    <w:p w:rsidR="00142AAA" w:rsidRPr="00F176E3" w:rsidP="00142A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76E3">
        <w:rPr>
          <w:rFonts w:ascii="Times New Roman" w:eastAsia="Calibri" w:hAnsi="Times New Roman" w:cs="Times New Roman"/>
          <w:sz w:val="24"/>
          <w:szCs w:val="24"/>
        </w:rPr>
        <w:t>«</w:t>
      </w:r>
      <w:r w:rsidRPr="00F176E3">
        <w:rPr>
          <w:rFonts w:ascii="Times New Roman" w:eastAsia="Calibri" w:hAnsi="Times New Roman" w:cs="Times New Roman"/>
          <w:sz w:val="24"/>
          <w:szCs w:val="24"/>
        </w:rPr>
        <w:t>Челядьöс</w:t>
      </w:r>
      <w:r w:rsidRPr="00F176E3">
        <w:rPr>
          <w:rFonts w:ascii="Times New Roman" w:eastAsia="Calibri" w:hAnsi="Times New Roman" w:cs="Times New Roman"/>
          <w:sz w:val="24"/>
          <w:szCs w:val="24"/>
        </w:rPr>
        <w:t xml:space="preserve"> 1 №-а </w:t>
      </w:r>
      <w:r w:rsidRPr="00F176E3">
        <w:rPr>
          <w:rFonts w:ascii="Times New Roman" w:eastAsia="Calibri" w:hAnsi="Times New Roman" w:cs="Times New Roman"/>
          <w:sz w:val="24"/>
          <w:szCs w:val="24"/>
        </w:rPr>
        <w:t>видзанiн</w:t>
      </w:r>
      <w:r w:rsidRPr="00F176E3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F176E3">
        <w:rPr>
          <w:rFonts w:ascii="Times New Roman" w:eastAsia="Calibri" w:hAnsi="Times New Roman" w:cs="Times New Roman"/>
          <w:sz w:val="24"/>
          <w:szCs w:val="24"/>
        </w:rPr>
        <w:t>школаöдз</w:t>
      </w:r>
      <w:r w:rsidRPr="00F176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176E3">
        <w:rPr>
          <w:rFonts w:ascii="Times New Roman" w:eastAsia="Calibri" w:hAnsi="Times New Roman" w:cs="Times New Roman"/>
          <w:sz w:val="24"/>
          <w:szCs w:val="24"/>
        </w:rPr>
        <w:t>велöдан</w:t>
      </w:r>
      <w:r w:rsidRPr="00F176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176E3">
        <w:rPr>
          <w:rFonts w:ascii="Times New Roman" w:eastAsia="Calibri" w:hAnsi="Times New Roman" w:cs="Times New Roman"/>
          <w:sz w:val="24"/>
          <w:szCs w:val="24"/>
        </w:rPr>
        <w:t>Сыктывкарса</w:t>
      </w:r>
      <w:r w:rsidRPr="00F176E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2AAA" w:rsidRPr="00F176E3" w:rsidP="00142A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76E3">
        <w:rPr>
          <w:rFonts w:ascii="Times New Roman" w:eastAsia="Calibri" w:hAnsi="Times New Roman" w:cs="Times New Roman"/>
          <w:sz w:val="24"/>
          <w:szCs w:val="24"/>
        </w:rPr>
        <w:t>муниципальнöй</w:t>
      </w:r>
      <w:r w:rsidRPr="00F176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176E3">
        <w:rPr>
          <w:rFonts w:ascii="Times New Roman" w:eastAsia="Calibri" w:hAnsi="Times New Roman" w:cs="Times New Roman"/>
          <w:sz w:val="24"/>
          <w:szCs w:val="24"/>
        </w:rPr>
        <w:t>асшорлуна</w:t>
      </w:r>
      <w:r w:rsidRPr="00F176E3">
        <w:rPr>
          <w:rFonts w:ascii="Times New Roman" w:eastAsia="Calibri" w:hAnsi="Times New Roman" w:cs="Times New Roman"/>
          <w:sz w:val="24"/>
          <w:szCs w:val="24"/>
        </w:rPr>
        <w:t xml:space="preserve"> учреждение</w:t>
      </w:r>
    </w:p>
    <w:p w:rsidR="00142AAA" w:rsidRPr="00F176E3" w:rsidP="00142A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76E3">
        <w:rPr>
          <w:rFonts w:ascii="Times New Roman" w:eastAsia="Calibri" w:hAnsi="Times New Roman" w:cs="Times New Roman"/>
          <w:sz w:val="24"/>
          <w:szCs w:val="24"/>
        </w:rPr>
        <w:t>(МАДОУ «Детский сад № 1» г. Сыктывкара)</w:t>
      </w:r>
    </w:p>
    <w:p w:rsidR="00142AAA" w:rsidRPr="00F176E3" w:rsidP="00142A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42AAA" w:rsidRPr="00F176E3" w:rsidP="00142A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42AAA" w:rsidRPr="00F176E3" w:rsidP="00142A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42AAA" w:rsidRPr="00F176E3" w:rsidP="00142AA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176E3">
        <w:rPr>
          <w:rFonts w:ascii="Times New Roman" w:eastAsia="Calibri" w:hAnsi="Times New Roman" w:cs="Times New Roman"/>
          <w:sz w:val="24"/>
          <w:szCs w:val="24"/>
        </w:rPr>
        <w:t>СОГЛАСОВАН:</w:t>
      </w:r>
    </w:p>
    <w:p w:rsidR="00142AAA" w:rsidRPr="00F176E3" w:rsidP="00142AA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176E3">
        <w:rPr>
          <w:rFonts w:ascii="Times New Roman" w:eastAsia="Calibri" w:hAnsi="Times New Roman" w:cs="Times New Roman"/>
          <w:sz w:val="24"/>
          <w:szCs w:val="24"/>
        </w:rPr>
        <w:t>Директором</w:t>
      </w:r>
    </w:p>
    <w:p w:rsidR="00142AAA" w:rsidRPr="00F176E3" w:rsidP="00142AA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176E3">
        <w:rPr>
          <w:rFonts w:ascii="Times New Roman" w:eastAsia="Calibri" w:hAnsi="Times New Roman" w:cs="Times New Roman"/>
          <w:sz w:val="24"/>
          <w:szCs w:val="24"/>
        </w:rPr>
        <w:t xml:space="preserve">МАДОУ «Детский сад №1» </w:t>
      </w:r>
    </w:p>
    <w:p w:rsidR="00142AAA" w:rsidRPr="00F176E3" w:rsidP="00142AA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176E3">
        <w:rPr>
          <w:rFonts w:ascii="Times New Roman" w:eastAsia="Calibri" w:hAnsi="Times New Roman" w:cs="Times New Roman"/>
          <w:sz w:val="24"/>
          <w:szCs w:val="24"/>
        </w:rPr>
        <w:t>г. Сыктывкара</w:t>
      </w:r>
    </w:p>
    <w:p w:rsidR="00142AAA" w:rsidRPr="00F176E3" w:rsidP="00142AA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176E3">
        <w:rPr>
          <w:rFonts w:ascii="Times New Roman" w:eastAsia="Calibri" w:hAnsi="Times New Roman" w:cs="Times New Roman"/>
          <w:sz w:val="24"/>
          <w:szCs w:val="24"/>
        </w:rPr>
        <w:t xml:space="preserve">_______________И.П. </w:t>
      </w:r>
      <w:r w:rsidRPr="00F176E3">
        <w:rPr>
          <w:rFonts w:ascii="Times New Roman" w:eastAsia="Calibri" w:hAnsi="Times New Roman" w:cs="Times New Roman"/>
          <w:sz w:val="24"/>
          <w:szCs w:val="24"/>
        </w:rPr>
        <w:t>Молнар</w:t>
      </w:r>
    </w:p>
    <w:p w:rsidR="00142AAA" w:rsidRPr="00F176E3" w:rsidP="00142A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spacing w:after="0"/>
        <w:jc w:val="center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>ПАСПОРТ ПРОЕКТА</w:t>
      </w:r>
    </w:p>
    <w:p w:rsidR="00142AAA" w:rsidP="00142AAA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«Золотая осень</w:t>
      </w:r>
      <w:r w:rsidRPr="00F56C4C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5A141F" w:rsidRPr="00F56C4C" w:rsidP="00142AAA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(</w:t>
      </w:r>
      <w:bookmarkStart w:id="0" w:name="_GoBack"/>
      <w:r>
        <w:rPr>
          <w:rFonts w:ascii="Times New Roman" w:eastAsia="Calibri" w:hAnsi="Times New Roman" w:cs="Times New Roman"/>
          <w:b/>
          <w:bCs/>
          <w:sz w:val="28"/>
          <w:szCs w:val="28"/>
        </w:rPr>
        <w:t>Для детей первой группы раннего возраста)</w:t>
      </w: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RPr="000B7965" w:rsidP="00142AAA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bookmarkEnd w:id="0"/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RPr="000B7965" w:rsidP="00142AAA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142AAA" w:rsidRPr="000B7965" w:rsidP="00142AAA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142AAA" w:rsidRPr="000B7965" w:rsidP="00142AAA">
      <w:pPr>
        <w:widowControl w:val="0"/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 w:rsidRPr="000B7965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Составител</w:t>
      </w:r>
      <w:r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и</w:t>
      </w:r>
      <w:r w:rsidRPr="000B7965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:</w:t>
      </w: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Михайлова Н.В.; Пантелеева Т.П.</w:t>
      </w:r>
    </w:p>
    <w:p w:rsidR="00142AAA" w:rsidRPr="000B7965" w:rsidP="00142AAA">
      <w:pPr>
        <w:widowControl w:val="0"/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- </w:t>
      </w:r>
      <w:r w:rsidRPr="000B7965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воспитател</w:t>
      </w:r>
      <w:r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и</w:t>
      </w:r>
    </w:p>
    <w:p w:rsidR="00142AAA" w:rsidRPr="000B7965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142AAA" w:rsidP="00142A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A141F" w:rsidRPr="005A141F" w:rsidP="005A141F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0B7965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Сыктывкар – 202</w:t>
      </w:r>
      <w:r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3</w:t>
      </w:r>
    </w:p>
    <w:p w:rsidR="005A141F" w:rsidP="00142AA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42AAA" w:rsidRPr="00142782" w:rsidP="00142AA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42782">
        <w:rPr>
          <w:rFonts w:ascii="Times New Roman" w:hAnsi="Times New Roman" w:cs="Times New Roman"/>
          <w:b/>
          <w:bCs/>
          <w:sz w:val="24"/>
          <w:szCs w:val="24"/>
        </w:rPr>
        <w:t>Вид проекта:</w:t>
      </w:r>
      <w:r w:rsidRPr="00142782">
        <w:rPr>
          <w:rFonts w:ascii="Times New Roman" w:hAnsi="Times New Roman" w:cs="Times New Roman"/>
          <w:sz w:val="24"/>
          <w:szCs w:val="24"/>
        </w:rPr>
        <w:t xml:space="preserve"> </w:t>
      </w:r>
      <w:r w:rsidRPr="00142782">
        <w:rPr>
          <w:rFonts w:ascii="Times New Roman" w:eastAsia="Calibri" w:hAnsi="Times New Roman" w:cs="Times New Roman"/>
          <w:sz w:val="24"/>
          <w:szCs w:val="24"/>
        </w:rPr>
        <w:t>групповой, социально — практический</w:t>
      </w:r>
    </w:p>
    <w:p w:rsidR="00142AAA" w:rsidRPr="00142782" w:rsidP="00142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782">
        <w:rPr>
          <w:rFonts w:ascii="Times New Roman" w:hAnsi="Times New Roman" w:cs="Times New Roman"/>
          <w:b/>
          <w:bCs/>
        </w:rPr>
        <w:t>По доминирующему методу:</w:t>
      </w:r>
      <w:r w:rsidRPr="00142782">
        <w:rPr>
          <w:rFonts w:ascii="Times New Roman" w:hAnsi="Times New Roman" w:cs="Times New Roman"/>
        </w:rPr>
        <w:t xml:space="preserve"> </w:t>
      </w:r>
      <w:r w:rsidRPr="00142782">
        <w:rPr>
          <w:rFonts w:ascii="Times New Roman" w:eastAsia="Calibri" w:hAnsi="Times New Roman" w:cs="Times New Roman"/>
        </w:rPr>
        <w:t>социально — практический</w:t>
      </w:r>
    </w:p>
    <w:p w:rsidR="00142AAA" w:rsidRPr="00142782" w:rsidP="00142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782">
        <w:rPr>
          <w:rFonts w:ascii="Times New Roman" w:hAnsi="Times New Roman" w:cs="Times New Roman"/>
          <w:b/>
          <w:bCs/>
          <w:sz w:val="24"/>
          <w:szCs w:val="24"/>
        </w:rPr>
        <w:t>По характеру содержания:</w:t>
      </w:r>
      <w:r w:rsidRPr="00142782">
        <w:rPr>
          <w:rFonts w:ascii="Times New Roman" w:hAnsi="Times New Roman" w:cs="Times New Roman"/>
          <w:sz w:val="24"/>
          <w:szCs w:val="24"/>
        </w:rPr>
        <w:t xml:space="preserve"> групповой</w:t>
      </w:r>
    </w:p>
    <w:p w:rsidR="00142AAA" w:rsidRPr="00142782" w:rsidP="00142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782">
        <w:rPr>
          <w:rFonts w:ascii="Times New Roman" w:hAnsi="Times New Roman" w:cs="Times New Roman"/>
          <w:b/>
          <w:bCs/>
          <w:sz w:val="24"/>
          <w:szCs w:val="24"/>
        </w:rPr>
        <w:t>По числу участников:</w:t>
      </w:r>
      <w:r w:rsidRPr="00142782">
        <w:rPr>
          <w:rFonts w:ascii="Times New Roman" w:hAnsi="Times New Roman" w:cs="Times New Roman"/>
          <w:sz w:val="24"/>
          <w:szCs w:val="24"/>
        </w:rPr>
        <w:t xml:space="preserve"> дети, воспитатели, родители</w:t>
      </w:r>
    </w:p>
    <w:p w:rsidR="00142AAA" w:rsidRPr="009765F8" w:rsidP="00142AA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42782">
        <w:rPr>
          <w:rFonts w:ascii="Times New Roman" w:hAnsi="Times New Roman" w:cs="Times New Roman"/>
          <w:b/>
          <w:bCs/>
          <w:sz w:val="24"/>
          <w:szCs w:val="24"/>
        </w:rPr>
        <w:t>По времени проведения:</w:t>
      </w:r>
      <w:r w:rsidRPr="00142782">
        <w:rPr>
          <w:rFonts w:ascii="Times New Roman" w:hAnsi="Times New Roman" w:cs="Times New Roman"/>
          <w:sz w:val="24"/>
          <w:szCs w:val="24"/>
        </w:rPr>
        <w:t xml:space="preserve"> </w:t>
      </w:r>
      <w:r w:rsidRPr="009765F8">
        <w:rPr>
          <w:rFonts w:ascii="Times New Roman" w:eastAsia="Calibri" w:hAnsi="Times New Roman" w:cs="Times New Roman"/>
          <w:sz w:val="24"/>
          <w:szCs w:val="24"/>
        </w:rPr>
        <w:t>краткосрочный (</w:t>
      </w:r>
      <w:r>
        <w:rPr>
          <w:rFonts w:ascii="Times New Roman" w:eastAsia="Calibri" w:hAnsi="Times New Roman" w:cs="Times New Roman"/>
          <w:sz w:val="24"/>
          <w:szCs w:val="24"/>
        </w:rPr>
        <w:t>октябрь)</w:t>
      </w:r>
    </w:p>
    <w:p w:rsidR="00142AAA" w:rsidRPr="00142782" w:rsidP="00142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782">
        <w:rPr>
          <w:rFonts w:ascii="Times New Roman" w:hAnsi="Times New Roman" w:cs="Times New Roman"/>
          <w:b/>
          <w:bCs/>
          <w:sz w:val="24"/>
          <w:szCs w:val="24"/>
        </w:rPr>
        <w:t xml:space="preserve">Интеграция: </w:t>
      </w:r>
      <w:r w:rsidRPr="00142782">
        <w:rPr>
          <w:rFonts w:ascii="Times New Roman" w:hAnsi="Times New Roman" w:cs="Times New Roman"/>
          <w:sz w:val="24"/>
          <w:szCs w:val="24"/>
        </w:rPr>
        <w:t>«Социально - коммуникативное развитие», «Познавательное развитие», «Речевое развитие», «Физическое развитие», «Художественно - эстетическое развитие»</w:t>
      </w:r>
    </w:p>
    <w:p w:rsidR="00142AAA" w:rsidRPr="00142AAA" w:rsidP="00142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782">
        <w:rPr>
          <w:rFonts w:ascii="Times New Roman" w:hAnsi="Times New Roman" w:cs="Times New Roman"/>
          <w:b/>
          <w:bCs/>
          <w:sz w:val="24"/>
          <w:szCs w:val="24"/>
        </w:rPr>
        <w:t>Проблема:</w:t>
      </w:r>
      <w:r w:rsidRPr="00BB0E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142A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 детей нашей группы в силу возраста не сформированы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представления о признаках осени</w:t>
      </w:r>
    </w:p>
    <w:p w:rsidR="00142AAA" w:rsidP="00142AAA">
      <w:pPr>
        <w:rPr>
          <w:rFonts w:ascii="Times New Roman" w:eastAsia="Calibri" w:hAnsi="Times New Roman" w:cs="Times New Roman"/>
          <w:sz w:val="24"/>
          <w:szCs w:val="24"/>
        </w:rPr>
      </w:pPr>
      <w:r w:rsidRPr="00CD4175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70FAC" w:rsidR="00870FAC">
        <w:rPr>
          <w:rFonts w:ascii="Times New Roman" w:eastAsia="Calibri" w:hAnsi="Times New Roman" w:cs="Times New Roman"/>
          <w:sz w:val="24"/>
          <w:szCs w:val="24"/>
        </w:rPr>
        <w:t xml:space="preserve">Общение с природой даёт большие возможности для нравственного, речевого и интеллектуального развития ребёнка.  </w:t>
      </w:r>
      <w:r w:rsidRPr="00870FAC" w:rsidR="00870FA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Они не знакомы с происхождением тех или иных явлений, процессов в природе, не могут ответить на интересующие их вопросы</w:t>
      </w:r>
      <w:r w:rsidR="00870FA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</w:t>
      </w:r>
      <w:r w:rsidRPr="00870FAC" w:rsidR="00870FA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Большинство изменений в мире природы маленький человек может пережить и почувствовать в непосредственном общении с природой. Сколько возможностей для развития чувств, воображения и движений. Именно в природе можно погрузиться в завораживающую красоту красок, звуков и запахов. </w:t>
      </w:r>
      <w:r w:rsidRPr="00870FAC">
        <w:rPr>
          <w:rFonts w:ascii="Times New Roman" w:eastAsia="Calibri" w:hAnsi="Times New Roman" w:cs="Times New Roman"/>
          <w:sz w:val="24"/>
          <w:szCs w:val="24"/>
        </w:rPr>
        <w:t>В</w:t>
      </w:r>
      <w:r w:rsidRPr="00CD4175">
        <w:rPr>
          <w:rFonts w:ascii="Times New Roman" w:eastAsia="Calibri" w:hAnsi="Times New Roman" w:cs="Times New Roman"/>
          <w:sz w:val="24"/>
          <w:szCs w:val="24"/>
        </w:rPr>
        <w:t xml:space="preserve"> связи с вышеизложенным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CD4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мы </w:t>
      </w:r>
      <w:r w:rsidRPr="00CD4175">
        <w:rPr>
          <w:rFonts w:ascii="Times New Roman" w:eastAsia="Calibri" w:hAnsi="Times New Roman" w:cs="Times New Roman"/>
          <w:sz w:val="24"/>
          <w:szCs w:val="24"/>
        </w:rPr>
        <w:t>счита</w:t>
      </w:r>
      <w:r>
        <w:rPr>
          <w:rFonts w:ascii="Times New Roman" w:eastAsia="Calibri" w:hAnsi="Times New Roman" w:cs="Times New Roman"/>
          <w:sz w:val="24"/>
          <w:szCs w:val="24"/>
        </w:rPr>
        <w:t>ем</w:t>
      </w:r>
      <w:r w:rsidRPr="00CD4175">
        <w:rPr>
          <w:rFonts w:ascii="Times New Roman" w:eastAsia="Calibri" w:hAnsi="Times New Roman" w:cs="Times New Roman"/>
          <w:sz w:val="24"/>
          <w:szCs w:val="24"/>
        </w:rPr>
        <w:t>, реализацию проекта актуальной.</w:t>
      </w:r>
    </w:p>
    <w:p w:rsidR="00870FAC" w:rsidRPr="00870FAC" w:rsidP="00870FAC">
      <w:pPr>
        <w:spacing w:after="0" w:line="259" w:lineRule="auto"/>
        <w:ind w:left="589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Предполагаемый</w:t>
      </w:r>
      <w:r w:rsidRPr="0014278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результат:</w:t>
      </w:r>
      <w:r w:rsidRPr="00870F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870FAC" w:rsidRPr="00870FAC" w:rsidP="00870FAC">
      <w:pPr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870FAC">
        <w:rPr>
          <w:rFonts w:ascii="Times New Roman" w:eastAsia="Calibri" w:hAnsi="Times New Roman" w:cs="Times New Roman"/>
          <w:bCs/>
          <w:sz w:val="24"/>
          <w:szCs w:val="24"/>
        </w:rPr>
        <w:t>Расширятся знания детей об осени, ее признаках и дарах;</w:t>
      </w:r>
    </w:p>
    <w:p w:rsidR="00870FAC" w:rsidRPr="00870FAC" w:rsidP="00870FAC">
      <w:pPr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870FAC">
        <w:rPr>
          <w:rFonts w:ascii="Times New Roman" w:eastAsia="Calibri" w:hAnsi="Times New Roman" w:cs="Times New Roman"/>
          <w:bCs/>
          <w:sz w:val="24"/>
          <w:szCs w:val="24"/>
        </w:rPr>
        <w:t xml:space="preserve">Пополнится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активный и пассивный </w:t>
      </w:r>
      <w:r w:rsidRPr="00870FAC">
        <w:rPr>
          <w:rFonts w:ascii="Times New Roman" w:eastAsia="Calibri" w:hAnsi="Times New Roman" w:cs="Times New Roman"/>
          <w:bCs/>
          <w:sz w:val="24"/>
          <w:szCs w:val="24"/>
        </w:rPr>
        <w:t>словарный запас;</w:t>
      </w:r>
    </w:p>
    <w:p w:rsidR="00870FAC" w:rsidRPr="00870FAC" w:rsidP="00870FAC">
      <w:pPr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70FAC">
        <w:rPr>
          <w:rFonts w:ascii="Times New Roman" w:eastAsia="Calibri" w:hAnsi="Times New Roman" w:cs="Times New Roman"/>
          <w:bCs/>
          <w:sz w:val="24"/>
          <w:szCs w:val="24"/>
        </w:rPr>
        <w:t>Сформируется активность и заинтересованность в образовательном процессе у детей и их родителей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142AAA" w:rsidRPr="00142782" w:rsidP="00142AAA">
      <w:pPr>
        <w:spacing w:after="0" w:line="259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70FAC" w:rsidRPr="00870FAC" w:rsidP="00870FAC">
      <w:pPr>
        <w:rPr>
          <w:rFonts w:ascii="Times New Roman" w:hAnsi="Times New Roman"/>
          <w:bCs/>
          <w:sz w:val="24"/>
          <w:szCs w:val="24"/>
        </w:rPr>
      </w:pPr>
      <w:r w:rsidRPr="00142782">
        <w:rPr>
          <w:rFonts w:ascii="Times New Roman" w:hAnsi="Times New Roman" w:cs="Times New Roman"/>
          <w:b/>
          <w:bCs/>
          <w:sz w:val="24"/>
          <w:szCs w:val="24"/>
        </w:rPr>
        <w:t xml:space="preserve">Цель проекта: </w:t>
      </w:r>
      <w:r>
        <w:rPr>
          <w:rFonts w:ascii="Times New Roman" w:hAnsi="Times New Roman"/>
          <w:bCs/>
          <w:sz w:val="24"/>
          <w:szCs w:val="24"/>
        </w:rPr>
        <w:t>З</w:t>
      </w:r>
      <w:r w:rsidRPr="00870FAC">
        <w:rPr>
          <w:rFonts w:ascii="Times New Roman" w:hAnsi="Times New Roman"/>
          <w:bCs/>
          <w:sz w:val="24"/>
          <w:szCs w:val="24"/>
        </w:rPr>
        <w:t>накомство детей со временем года «Осень».</w:t>
      </w:r>
    </w:p>
    <w:p w:rsidR="00142AAA" w:rsidRPr="00870FAC" w:rsidP="00142AA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42AAA" w:rsidRPr="00142782" w:rsidP="00142AAA">
      <w:pPr>
        <w:spacing w:after="0" w:line="259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42782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870FAC" w:rsidRPr="00870FAC" w:rsidP="00870FA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70FAC">
        <w:rPr>
          <w:rFonts w:ascii="Times New Roman" w:hAnsi="Times New Roman" w:cs="Times New Roman"/>
          <w:bCs/>
          <w:sz w:val="24"/>
          <w:szCs w:val="24"/>
        </w:rPr>
        <w:t xml:space="preserve">Расширять знания детей об осени, её признаках и явлениях; </w:t>
      </w:r>
    </w:p>
    <w:p w:rsidR="00870FAC" w:rsidP="00870FA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70FAC">
        <w:rPr>
          <w:rFonts w:ascii="Times New Roman" w:hAnsi="Times New Roman" w:cs="Times New Roman"/>
          <w:bCs/>
          <w:sz w:val="24"/>
          <w:szCs w:val="24"/>
        </w:rPr>
        <w:t>Расширить представление о многообразии и пользе овощей и фруктов;</w:t>
      </w:r>
    </w:p>
    <w:p w:rsidR="00EB3381" w:rsidP="00870FA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B3381">
        <w:rPr>
          <w:rFonts w:ascii="Times New Roman" w:hAnsi="Times New Roman" w:cs="Times New Roman"/>
          <w:bCs/>
          <w:sz w:val="24"/>
          <w:szCs w:val="24"/>
        </w:rPr>
        <w:t>Создать условия для развития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3381">
        <w:rPr>
          <w:rFonts w:ascii="Times New Roman" w:hAnsi="Times New Roman" w:cs="Times New Roman"/>
          <w:bCs/>
          <w:sz w:val="24"/>
          <w:szCs w:val="24"/>
        </w:rPr>
        <w:t>познавательных и творческих способностей детей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EB3381" w:rsidP="00870FA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B3381">
        <w:rPr>
          <w:rFonts w:ascii="Times New Roman" w:hAnsi="Times New Roman" w:cs="Times New Roman"/>
          <w:bCs/>
          <w:sz w:val="24"/>
          <w:szCs w:val="24"/>
        </w:rPr>
        <w:t>Развивать умение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EB3381">
        <w:rPr>
          <w:rFonts w:ascii="Times New Roman" w:hAnsi="Times New Roman" w:cs="Times New Roman"/>
          <w:bCs/>
          <w:sz w:val="24"/>
          <w:szCs w:val="24"/>
        </w:rPr>
        <w:t>ередавать в рисовании и лепке красоту окружающей природы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EB3381" w:rsidP="00870FA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B3381">
        <w:rPr>
          <w:rFonts w:ascii="Times New Roman" w:hAnsi="Times New Roman" w:cs="Times New Roman"/>
          <w:bCs/>
          <w:sz w:val="24"/>
          <w:szCs w:val="24"/>
        </w:rPr>
        <w:t>Развивать умение ритмично наносить пятна, мазки (осенние листья на деревьях)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EB3381" w:rsidP="00870FA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B3381">
        <w:rPr>
          <w:rFonts w:ascii="Times New Roman" w:hAnsi="Times New Roman" w:cs="Times New Roman"/>
          <w:bCs/>
          <w:sz w:val="24"/>
          <w:szCs w:val="24"/>
        </w:rPr>
        <w:t>Развивать любознательность, творческое воображение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EB3381" w:rsidRPr="00870FAC" w:rsidP="00870FA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B3381">
        <w:rPr>
          <w:rFonts w:ascii="Times New Roman" w:hAnsi="Times New Roman" w:cs="Times New Roman"/>
          <w:bCs/>
          <w:sz w:val="24"/>
          <w:szCs w:val="24"/>
        </w:rPr>
        <w:t xml:space="preserve">Формировать эмоциональную отзывчивость на </w:t>
      </w:r>
      <w:r>
        <w:rPr>
          <w:rFonts w:ascii="Times New Roman" w:hAnsi="Times New Roman" w:cs="Times New Roman"/>
          <w:bCs/>
          <w:sz w:val="24"/>
          <w:szCs w:val="24"/>
        </w:rPr>
        <w:t>музыкальные произведения на тему «Осень»</w:t>
      </w:r>
    </w:p>
    <w:p w:rsidR="00142AAA" w:rsidRPr="00870FAC" w:rsidP="00142AA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70FAC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142AAA" w:rsidRPr="00870FAC" w:rsidP="00142AA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0FAC">
        <w:rPr>
          <w:rFonts w:ascii="Times New Roman" w:hAnsi="Times New Roman" w:cs="Times New Roman"/>
          <w:sz w:val="24"/>
          <w:szCs w:val="24"/>
        </w:rPr>
        <w:t>Выбор темы</w:t>
      </w:r>
    </w:p>
    <w:p w:rsidR="00142AAA" w:rsidRPr="009765F8" w:rsidP="00142AAA">
      <w:pPr>
        <w:spacing w:after="0" w:line="240" w:lineRule="auto"/>
        <w:ind w:left="45"/>
        <w:contextualSpacing/>
        <w:rPr>
          <w:rFonts w:ascii="Times New Roman" w:hAnsi="Times New Roman" w:cs="Times New Roman"/>
          <w:sz w:val="24"/>
          <w:szCs w:val="24"/>
        </w:rPr>
      </w:pPr>
      <w:r w:rsidRPr="009765F8">
        <w:rPr>
          <w:rFonts w:ascii="Times New Roman" w:hAnsi="Times New Roman" w:cs="Times New Roman"/>
          <w:sz w:val="24"/>
          <w:szCs w:val="24"/>
        </w:rPr>
        <w:t>2. Определение цели и задач проекта;</w:t>
      </w:r>
    </w:p>
    <w:p w:rsidR="00142AAA" w:rsidRPr="009765F8" w:rsidP="00142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8">
        <w:rPr>
          <w:rFonts w:ascii="Times New Roman" w:hAnsi="Times New Roman" w:cs="Times New Roman"/>
          <w:sz w:val="24"/>
          <w:szCs w:val="24"/>
        </w:rPr>
        <w:t>3. Изучение интернет- ресурсов по теме,</w:t>
      </w:r>
    </w:p>
    <w:p w:rsidR="00142AAA" w:rsidP="00142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8">
        <w:rPr>
          <w:rFonts w:ascii="Times New Roman" w:hAnsi="Times New Roman" w:cs="Times New Roman"/>
          <w:sz w:val="24"/>
          <w:szCs w:val="24"/>
        </w:rPr>
        <w:t>4. Продумывание перспективного плана</w:t>
      </w:r>
    </w:p>
    <w:p w:rsidR="00142AAA" w:rsidRPr="000A41B0" w:rsidP="00142AAA">
      <w:pPr>
        <w:spacing w:after="0" w:line="259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41B0">
        <w:rPr>
          <w:rFonts w:ascii="Times New Roman" w:eastAsia="Calibri" w:hAnsi="Times New Roman" w:cs="Times New Roman"/>
          <w:b/>
          <w:bCs/>
          <w:sz w:val="24"/>
          <w:szCs w:val="24"/>
        </w:rPr>
        <w:t>Формы работы с детьми:</w:t>
      </w:r>
    </w:p>
    <w:p w:rsidR="00C05121" w:rsidRPr="00C05121" w:rsidP="00C05121">
      <w:pPr>
        <w:numPr>
          <w:ilvl w:val="0"/>
          <w:numId w:val="4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05121">
        <w:rPr>
          <w:rFonts w:ascii="Times New Roman" w:eastAsia="Calibri" w:hAnsi="Times New Roman" w:cs="Times New Roman"/>
          <w:bCs/>
          <w:sz w:val="24"/>
          <w:szCs w:val="24"/>
        </w:rPr>
        <w:t>Организованная образовательная деятельность;</w:t>
      </w:r>
    </w:p>
    <w:p w:rsidR="00C05121" w:rsidRPr="00C05121" w:rsidP="00C05121">
      <w:pPr>
        <w:numPr>
          <w:ilvl w:val="0"/>
          <w:numId w:val="4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05121">
        <w:rPr>
          <w:rFonts w:ascii="Times New Roman" w:eastAsia="Calibri" w:hAnsi="Times New Roman" w:cs="Times New Roman"/>
          <w:bCs/>
          <w:sz w:val="24"/>
          <w:szCs w:val="24"/>
        </w:rPr>
        <w:t>выставка поделок из природного материала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(семечек)</w:t>
      </w:r>
      <w:r w:rsidRPr="00C05121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C05121" w:rsidRPr="00C05121" w:rsidP="00C05121">
      <w:pPr>
        <w:numPr>
          <w:ilvl w:val="0"/>
          <w:numId w:val="4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05121">
        <w:rPr>
          <w:rFonts w:ascii="Times New Roman" w:eastAsia="Calibri" w:hAnsi="Times New Roman" w:cs="Times New Roman"/>
          <w:bCs/>
          <w:sz w:val="24"/>
          <w:szCs w:val="24"/>
        </w:rPr>
        <w:t>дидактические, сюжетно-ролевые, русские народные игры;</w:t>
      </w:r>
    </w:p>
    <w:p w:rsidR="00C05121" w:rsidRPr="00C05121" w:rsidP="00C05121">
      <w:pPr>
        <w:numPr>
          <w:ilvl w:val="0"/>
          <w:numId w:val="4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05121">
        <w:rPr>
          <w:rFonts w:ascii="Times New Roman" w:eastAsia="Calibri" w:hAnsi="Times New Roman" w:cs="Times New Roman"/>
          <w:bCs/>
          <w:sz w:val="24"/>
          <w:szCs w:val="24"/>
        </w:rPr>
        <w:t>беседы;</w:t>
      </w:r>
    </w:p>
    <w:p w:rsidR="00C05121" w:rsidRPr="00C05121" w:rsidP="00C05121">
      <w:pPr>
        <w:numPr>
          <w:ilvl w:val="0"/>
          <w:numId w:val="4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05121">
        <w:rPr>
          <w:rFonts w:ascii="Times New Roman" w:eastAsia="Calibri" w:hAnsi="Times New Roman" w:cs="Times New Roman"/>
          <w:bCs/>
          <w:sz w:val="24"/>
          <w:szCs w:val="24"/>
        </w:rPr>
        <w:t xml:space="preserve">рассматривание иллюстраций, </w:t>
      </w:r>
    </w:p>
    <w:p w:rsidR="004D2420" w:rsidRPr="004D2420" w:rsidP="004D2420">
      <w:pPr>
        <w:numPr>
          <w:ilvl w:val="0"/>
          <w:numId w:val="4"/>
        </w:numPr>
        <w:spacing w:after="0" w:line="259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5121">
        <w:rPr>
          <w:rFonts w:ascii="Times New Roman" w:eastAsia="Calibri" w:hAnsi="Times New Roman" w:cs="Times New Roman"/>
          <w:bCs/>
          <w:sz w:val="24"/>
          <w:szCs w:val="24"/>
        </w:rPr>
        <w:t>работа с родителями.</w:t>
      </w:r>
      <w:r w:rsidRPr="004D24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4D2420" w:rsidP="004D2420">
      <w:pPr>
        <w:spacing w:after="0" w:line="259" w:lineRule="auto"/>
        <w:ind w:left="-49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2420">
        <w:rPr>
          <w:rFonts w:ascii="Times New Roman" w:eastAsia="Calibri" w:hAnsi="Times New Roman" w:cs="Times New Roman"/>
          <w:b/>
          <w:bCs/>
          <w:sz w:val="24"/>
          <w:szCs w:val="24"/>
        </w:rPr>
        <w:t>Совместная работа с родителями:</w:t>
      </w:r>
    </w:p>
    <w:p w:rsidR="004D2420" w:rsidP="004D2420">
      <w:pPr>
        <w:pStyle w:val="ListParagraph"/>
        <w:numPr>
          <w:ilvl w:val="0"/>
          <w:numId w:val="6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D2420">
        <w:rPr>
          <w:rFonts w:ascii="Times New Roman" w:eastAsia="Calibri" w:hAnsi="Times New Roman" w:cs="Times New Roman"/>
          <w:bCs/>
          <w:sz w:val="24"/>
          <w:szCs w:val="24"/>
        </w:rPr>
        <w:t>Участие родителей в создании поделок для конкурса поделок «Осеннее чудо»</w:t>
      </w:r>
    </w:p>
    <w:p w:rsidR="004D2420" w:rsidP="004D2420">
      <w:pPr>
        <w:pStyle w:val="ListParagraph"/>
        <w:numPr>
          <w:ilvl w:val="0"/>
          <w:numId w:val="6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Участие родителей в фотовыставке «Дары природы»</w:t>
      </w:r>
    </w:p>
    <w:p w:rsidR="004D2420" w:rsidP="004D2420">
      <w:pPr>
        <w:pStyle w:val="ListParagraph"/>
        <w:numPr>
          <w:ilvl w:val="0"/>
          <w:numId w:val="6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D2420">
        <w:rPr>
          <w:rFonts w:ascii="Times New Roman" w:eastAsia="Calibri" w:hAnsi="Times New Roman" w:cs="Times New Roman"/>
          <w:bCs/>
          <w:sz w:val="24"/>
          <w:szCs w:val="24"/>
        </w:rPr>
        <w:t>Участие родителей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подготовке к утреннику</w:t>
      </w:r>
    </w:p>
    <w:p w:rsidR="004D2420" w:rsidP="004D2420">
      <w:pPr>
        <w:pStyle w:val="ListParagraph"/>
        <w:numPr>
          <w:ilvl w:val="0"/>
          <w:numId w:val="6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Помощь родителей в создании фигуры Белочки (Бибабо) для осеннего утренника</w:t>
      </w:r>
    </w:p>
    <w:p w:rsidR="004D2420" w:rsidP="004D2420">
      <w:pPr>
        <w:pStyle w:val="ListParagraph"/>
        <w:numPr>
          <w:ilvl w:val="0"/>
          <w:numId w:val="6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Оформление родительского уголка на тему «Осень»</w:t>
      </w:r>
    </w:p>
    <w:p w:rsidR="0000357C" w:rsidRPr="004D2420" w:rsidP="004D2420">
      <w:pPr>
        <w:pStyle w:val="ListParagraph"/>
        <w:numPr>
          <w:ilvl w:val="0"/>
          <w:numId w:val="6"/>
        </w:numPr>
        <w:spacing w:after="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Помощь родителей в создании осеннего костюма для куклы</w:t>
      </w:r>
    </w:p>
    <w:p w:rsidR="00C05121" w:rsidRPr="00C05121" w:rsidP="004D2420">
      <w:pPr>
        <w:spacing w:after="0" w:line="259" w:lineRule="auto"/>
        <w:ind w:left="-491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42AAA" w:rsidP="00142A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0DF2">
        <w:rPr>
          <w:rFonts w:ascii="Times New Roman" w:hAnsi="Times New Roman" w:cs="Times New Roman"/>
          <w:b/>
          <w:bCs/>
          <w:sz w:val="24"/>
          <w:szCs w:val="24"/>
        </w:rPr>
        <w:t>Поэтапное планирование проекта</w:t>
      </w:r>
    </w:p>
    <w:p w:rsidR="00142AAA" w:rsidRPr="00FD0DF2" w:rsidP="00142AAA">
      <w:p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D0DF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I. Организационный</w:t>
      </w:r>
    </w:p>
    <w:p w:rsidR="00142AAA" w:rsidRPr="00FD0DF2" w:rsidP="00142AA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D0DF2">
        <w:rPr>
          <w:rFonts w:ascii="Times New Roman" w:eastAsia="Calibri" w:hAnsi="Times New Roman" w:cs="Times New Roman"/>
          <w:sz w:val="24"/>
          <w:szCs w:val="24"/>
        </w:rPr>
        <w:t>• Пополнение предметно – развивающей среды;</w:t>
      </w:r>
    </w:p>
    <w:p w:rsidR="00142AAA" w:rsidRPr="00FD0DF2" w:rsidP="00142AA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D0DF2">
        <w:rPr>
          <w:rFonts w:ascii="Times New Roman" w:eastAsia="Calibri" w:hAnsi="Times New Roman" w:cs="Times New Roman"/>
          <w:sz w:val="24"/>
          <w:szCs w:val="24"/>
        </w:rPr>
        <w:t>• Подбор методической, художественной литературы, дидактических игр;</w:t>
      </w:r>
    </w:p>
    <w:p w:rsidR="00142AAA" w:rsidRPr="00FD0DF2" w:rsidP="00142AA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D0DF2">
        <w:rPr>
          <w:rFonts w:ascii="Times New Roman" w:eastAsia="Calibri" w:hAnsi="Times New Roman" w:cs="Times New Roman"/>
          <w:sz w:val="24"/>
          <w:szCs w:val="24"/>
        </w:rPr>
        <w:t>• Подборка игр, совместных мероприятий с родителями;</w:t>
      </w:r>
    </w:p>
    <w:p w:rsidR="00142AAA" w:rsidRPr="00FD0DF2" w:rsidP="00142AA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D0DF2">
        <w:rPr>
          <w:rFonts w:ascii="Times New Roman" w:eastAsia="Calibri" w:hAnsi="Times New Roman" w:cs="Times New Roman"/>
          <w:sz w:val="24"/>
          <w:szCs w:val="24"/>
        </w:rPr>
        <w:t xml:space="preserve">• Разработка информационного материала для родительского уголка </w:t>
      </w:r>
    </w:p>
    <w:p w:rsidR="00142AAA" w:rsidRPr="00FD0DF2" w:rsidP="00142AA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D0DF2">
        <w:rPr>
          <w:rFonts w:ascii="Times New Roman" w:eastAsia="Calibri" w:hAnsi="Times New Roman" w:cs="Times New Roman"/>
          <w:sz w:val="24"/>
          <w:szCs w:val="24"/>
        </w:rPr>
        <w:t xml:space="preserve">• Составление перспективного плана </w:t>
      </w:r>
    </w:p>
    <w:p w:rsidR="00142AAA" w:rsidRPr="00FD0DF2" w:rsidP="00142AAA">
      <w:p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D0DF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II. Основной</w:t>
      </w:r>
    </w:p>
    <w:p w:rsidR="00C05121" w:rsidRPr="00C05121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C05121">
        <w:rPr>
          <w:rFonts w:ascii="Times New Roman" w:eastAsia="Calibri" w:hAnsi="Times New Roman" w:cs="Times New Roman"/>
          <w:bCs/>
          <w:iCs/>
          <w:sz w:val="24"/>
          <w:szCs w:val="24"/>
        </w:rPr>
        <w:t>Выставка семейных поделок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«Осеннее чудо»</w:t>
      </w:r>
    </w:p>
    <w:p w:rsidR="00C05121" w:rsidRPr="006C7ED3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Участие в осенней фотовыставке «Дары природы»</w:t>
      </w:r>
    </w:p>
    <w:p w:rsidR="006C7ED3" w:rsidRPr="00C05121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Осеннее оформление группы</w:t>
      </w:r>
    </w:p>
    <w:p w:rsidR="00C05121" w:rsidRPr="00C05121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Сюжетно-ролевая игра «Отвезем овощи в магазин»</w:t>
      </w:r>
    </w:p>
    <w:p w:rsidR="00C05121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C05121">
        <w:rPr>
          <w:rFonts w:ascii="Times New Roman" w:eastAsia="Calibri" w:hAnsi="Times New Roman" w:cs="Times New Roman"/>
          <w:bCs/>
          <w:iCs/>
          <w:sz w:val="24"/>
          <w:szCs w:val="24"/>
        </w:rPr>
        <w:t>Игры- развлечения «Тучка»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, «Поможем ежику собрать грибы»</w:t>
      </w:r>
      <w:r w:rsidR="00095F0B">
        <w:rPr>
          <w:rFonts w:ascii="Times New Roman" w:eastAsia="Calibri" w:hAnsi="Times New Roman" w:cs="Times New Roman"/>
          <w:bCs/>
          <w:iCs/>
          <w:sz w:val="24"/>
          <w:szCs w:val="24"/>
        </w:rPr>
        <w:t>, «Собери листики»</w:t>
      </w:r>
    </w:p>
    <w:p w:rsidR="00C05121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Рисование поролоновыми палочками «Осеннее дерево»</w:t>
      </w:r>
    </w:p>
    <w:p w:rsidR="00095F0B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Рисование «Ежик»</w:t>
      </w:r>
    </w:p>
    <w:p w:rsidR="00095F0B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Рисование «Отпечатки листьев»</w:t>
      </w:r>
    </w:p>
    <w:p w:rsidR="002061AA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Рисование «Дождик»</w:t>
      </w:r>
    </w:p>
    <w:p w:rsidR="00095F0B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Лепка «Ветра рябины», «Листик»</w:t>
      </w:r>
    </w:p>
    <w:p w:rsidR="00095F0B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Наблюдения на улице за осенними изменениями</w:t>
      </w:r>
    </w:p>
    <w:p w:rsidR="00095F0B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Просмотр сказки «Репка»</w:t>
      </w:r>
      <w:r w:rsidR="002061A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настольный театр)</w:t>
      </w:r>
    </w:p>
    <w:p w:rsidR="002061AA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Прослушивание музыкальных произведений на тему «Осень»</w:t>
      </w:r>
    </w:p>
    <w:p w:rsidR="00E076C8" w:rsidP="00E076C8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Пальчиковая игра «Капуста»</w:t>
      </w:r>
    </w:p>
    <w:p w:rsidR="00E076C8" w:rsidRPr="00C05121" w:rsidP="00C05121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Дыхательная гимнастика «Листик»</w:t>
      </w:r>
    </w:p>
    <w:p w:rsidR="00C05121" w:rsidRPr="00C05121" w:rsidP="00142AAA">
      <w:p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142AAA" w:rsidRPr="00FD0DF2" w:rsidP="00142AAA">
      <w:p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D0DF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II</w:t>
      </w:r>
      <w:r w:rsidR="00C0512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  <w:t>I</w:t>
      </w:r>
      <w:r w:rsidR="00095F0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. Заключительный </w:t>
      </w:r>
    </w:p>
    <w:p w:rsidR="00142AAA" w:rsidP="00095F0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D0DF2">
        <w:rPr>
          <w:rFonts w:ascii="Times New Roman" w:eastAsia="Calibri" w:hAnsi="Times New Roman" w:cs="Times New Roman"/>
          <w:sz w:val="24"/>
          <w:szCs w:val="24"/>
        </w:rPr>
        <w:t xml:space="preserve">• </w:t>
      </w:r>
      <w:r w:rsidR="00095F0B">
        <w:rPr>
          <w:rFonts w:ascii="Times New Roman" w:eastAsia="Calibri" w:hAnsi="Times New Roman" w:cs="Times New Roman"/>
          <w:sz w:val="24"/>
          <w:szCs w:val="24"/>
        </w:rPr>
        <w:t>Осенний утренник</w:t>
      </w:r>
    </w:p>
    <w:p w:rsidR="00142AAA" w:rsidP="00142AAA">
      <w:pPr>
        <w:spacing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50CB3">
        <w:rPr>
          <w:rFonts w:ascii="Times New Roman" w:eastAsia="Calibri" w:hAnsi="Times New Roman" w:cs="Times New Roman"/>
          <w:b/>
          <w:sz w:val="24"/>
          <w:szCs w:val="24"/>
        </w:rPr>
        <w:t xml:space="preserve">Фотоотчет </w:t>
      </w:r>
      <w:r>
        <w:rPr>
          <w:rFonts w:ascii="Times New Roman" w:eastAsia="Calibri" w:hAnsi="Times New Roman" w:cs="Times New Roman"/>
          <w:b/>
          <w:sz w:val="24"/>
          <w:szCs w:val="24"/>
        </w:rPr>
        <w:t>(сентябрь)</w:t>
      </w:r>
    </w:p>
    <w:p w:rsidR="002061AA" w:rsidRPr="002061AA" w:rsidP="002061AA">
      <w:pPr>
        <w:spacing w:line="259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Результат: </w:t>
      </w:r>
    </w:p>
    <w:p w:rsidR="004D2420" w:rsidRPr="002061AA" w:rsidP="004D2420">
      <w:pPr>
        <w:numPr>
          <w:ilvl w:val="0"/>
          <w:numId w:val="2"/>
        </w:numPr>
        <w:spacing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2061AA">
        <w:rPr>
          <w:rFonts w:ascii="Times New Roman" w:eastAsia="Calibri" w:hAnsi="Times New Roman" w:cs="Times New Roman"/>
          <w:bCs/>
          <w:sz w:val="24"/>
          <w:szCs w:val="24"/>
        </w:rPr>
        <w:t>Расширятся знания детей об осени, ее признаках и дарах;</w:t>
      </w:r>
    </w:p>
    <w:p w:rsidR="004D2420" w:rsidRPr="002061AA" w:rsidP="004D2420">
      <w:pPr>
        <w:numPr>
          <w:ilvl w:val="0"/>
          <w:numId w:val="2"/>
        </w:numPr>
        <w:spacing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Пополнил</w:t>
      </w:r>
      <w:r w:rsidRPr="002061AA">
        <w:rPr>
          <w:rFonts w:ascii="Times New Roman" w:eastAsia="Calibri" w:hAnsi="Times New Roman" w:cs="Times New Roman"/>
          <w:bCs/>
          <w:sz w:val="24"/>
          <w:szCs w:val="24"/>
        </w:rPr>
        <w:t>ся активный и пассивный словарный запас;</w:t>
      </w:r>
    </w:p>
    <w:p w:rsidR="004D2420" w:rsidRPr="002061AA" w:rsidP="004D2420">
      <w:pPr>
        <w:numPr>
          <w:ilvl w:val="0"/>
          <w:numId w:val="2"/>
        </w:numPr>
        <w:spacing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Сформировалась</w:t>
      </w:r>
      <w:r w:rsidRPr="002061AA">
        <w:rPr>
          <w:rFonts w:ascii="Times New Roman" w:eastAsia="Calibri" w:hAnsi="Times New Roman" w:cs="Times New Roman"/>
          <w:bCs/>
          <w:sz w:val="24"/>
          <w:szCs w:val="24"/>
        </w:rPr>
        <w:t xml:space="preserve"> активность и заинтересованность в образовательном процессе у детей и их родителей.</w:t>
      </w:r>
    </w:p>
    <w:p w:rsidR="002061AA" w:rsidRPr="00874DF9" w:rsidP="002061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DF9">
        <w:rPr>
          <w:rFonts w:ascii="Times New Roman" w:eastAsia="Calibri" w:hAnsi="Times New Roman" w:cs="Times New Roman"/>
          <w:b/>
          <w:sz w:val="24"/>
          <w:szCs w:val="24"/>
        </w:rPr>
        <w:t>Перспектива проекта:</w:t>
      </w:r>
      <w:r w:rsidRPr="00874D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Продолжать вести работу по изучению осени как времени года, ее признаков</w:t>
      </w:r>
    </w:p>
    <w:p w:rsidR="002061AA" w:rsidRPr="00874DF9" w:rsidP="002061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1AA" w:rsidRPr="00874DF9" w:rsidP="002061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D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874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группы №2 с интересом отнеслись к изучению осенних явлений природы, с удовольствием участвовали в образовательной и игровой деятельности, связанной с темой «Осень»</w:t>
      </w:r>
    </w:p>
    <w:p w:rsidR="002061AA" w:rsidRPr="00874DF9" w:rsidP="002061A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2061AA" w:rsidRPr="00874DF9" w:rsidP="002061A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61AA" w:rsidP="002061AA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061AA" w:rsidP="002061AA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061AA" w:rsidRPr="00874DF9" w:rsidP="002061AA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74DF9">
        <w:rPr>
          <w:rFonts w:ascii="Times New Roman" w:eastAsia="Calibri" w:hAnsi="Times New Roman" w:cs="Times New Roman"/>
          <w:sz w:val="28"/>
          <w:szCs w:val="28"/>
        </w:rPr>
        <w:t>Приложение1</w:t>
      </w:r>
    </w:p>
    <w:p w:rsidR="002061AA" w:rsidRPr="00874DF9" w:rsidP="002061A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4DF9">
        <w:rPr>
          <w:rFonts w:ascii="Times New Roman" w:eastAsia="Calibri" w:hAnsi="Times New Roman" w:cs="Times New Roman"/>
          <w:sz w:val="28"/>
          <w:szCs w:val="28"/>
        </w:rPr>
        <w:t>Фото «Маршрут проекта»</w:t>
      </w:r>
    </w:p>
    <w:p w:rsidR="002061AA" w:rsidP="002061AA"/>
    <w:p w:rsidR="002061AA" w:rsidRPr="002061AA" w:rsidP="002061AA">
      <w:pPr>
        <w:pStyle w:val="ListParagraph"/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C05121">
        <w:rPr>
          <w:rFonts w:ascii="Times New Roman" w:eastAsia="Calibri" w:hAnsi="Times New Roman" w:cs="Times New Roman"/>
          <w:bCs/>
          <w:iCs/>
          <w:sz w:val="24"/>
          <w:szCs w:val="24"/>
        </w:rPr>
        <w:t>Выставка семейных поделок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«Осеннее чудо»</w:t>
      </w:r>
    </w:p>
    <w:p w:rsidR="002061AA" w:rsidP="002061AA">
      <w:pPr>
        <w:pStyle w:val="ListParagraph"/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82743" cy="2171700"/>
            <wp:effectExtent l="0" t="0" r="0" b="0"/>
            <wp:docPr id="1" name="Рисунок 1" descr="https://sun9-77.userapi.com/impg/98yOm7IULA0nnXKBfq1fwP-W7LH8u0CjxmU-nA/1xto65_0zV4.jpg?size=810x1080&amp;quality=95&amp;sign=dede00b522d976250381608dff3488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98yOm7IULA0nnXKBfq1fwP-W7LH8u0CjxmU-nA/1xto65_0zV4.jpg?size=810x1080&amp;quality=95&amp;sign=dede00b522d976250381608dff3488e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7" r="1242" b="1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80" cy="21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81250" cy="2147377"/>
            <wp:effectExtent l="0" t="0" r="0" b="5715"/>
            <wp:docPr id="2" name="Рисунок 2" descr="https://sun9-42.userapi.com/impg/v7TBhQYUT-8ev5BScMfsOSTogb4B5H6ZiXio-g/nBwdwhDS900.jpg?size=810x1080&amp;quality=95&amp;sign=4d2cfba9592d279c4c3edab8dfa6b3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g/v7TBhQYUT-8ev5BScMfsOSTogb4B5H6ZiXio-g/nBwdwhDS900.jpg?size=810x1080&amp;quality=95&amp;sign=4d2cfba9592d279c4c3edab8dfa6b33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3" r="34426" b="1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99" cy="216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7C" w:rsidP="002061AA">
      <w:pPr>
        <w:pStyle w:val="ListParagraph"/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38700" cy="3260861"/>
            <wp:effectExtent l="0" t="0" r="0" b="0"/>
            <wp:docPr id="3" name="Рисунок 3" descr="https://sun9-39.userapi.com/impg/wQBsbI7sx1Xgr4wrVVSxxfuSz99dn2su9bL-XQ/wC6sIvWXI2o.jpg?size=810x1080&amp;quality=95&amp;sign=1b2d70bdf574e050b27ee1563f9671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9.userapi.com/impg/wQBsbI7sx1Xgr4wrVVSxxfuSz99dn2su9bL-XQ/wC6sIvWXI2o.jpg?size=810x1080&amp;quality=95&amp;sign=1b2d70bdf574e050b27ee1563f96719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38483" r="5075" b="1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98" cy="32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7C" w:rsidP="002061AA">
      <w:pPr>
        <w:pStyle w:val="ListParagraph"/>
        <w:spacing w:after="0" w:line="259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47825" cy="2600325"/>
            <wp:effectExtent l="0" t="0" r="9525" b="9525"/>
            <wp:docPr id="4" name="Рисунок 4" descr="https://sun9-10.userapi.com/impg/YPS9eMpXxd0jf5wdJWNZsOC2wxPB5HRDOQhBCg/ivsAuTvFtf0.jpg?size=810x1080&amp;quality=95&amp;sign=576fdd2983276ee807f37f0c4ee4c7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0.userapi.com/impg/YPS9eMpXxd0jf5wdJWNZsOC2wxPB5HRDOQhBCg/ivsAuTvFtf0.jpg?size=810x1080&amp;quality=95&amp;sign=576fdd2983276ee807f37f0c4ee4c78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0" t="11260" r="21019" b="2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40" cy="26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357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98165" cy="2538774"/>
            <wp:effectExtent l="0" t="0" r="6985" b="0"/>
            <wp:docPr id="5" name="Рисунок 5" descr="https://sun9-4.userapi.com/impg/hq0DJ5zRgpZ8nsc6MuDeJjNXzr-bQ1rM9ndtNw/8KuFWjIQULQ.jpg?size=810x1080&amp;quality=95&amp;sign=296e3838395ba3eb4f12cb008c9555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hq0DJ5zRgpZ8nsc6MuDeJjNXzr-bQ1rM9ndtNw/8KuFWjIQULQ.jpg?size=810x1080&amp;quality=95&amp;sign=296e3838395ba3eb4f12cb008c95557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3" r="11851" b="2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74" cy="254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7C" w:rsidP="002061AA">
      <w:pPr>
        <w:pStyle w:val="ListParagraph"/>
        <w:spacing w:after="0" w:line="259" w:lineRule="auto"/>
        <w:rPr>
          <w:noProof/>
          <w:lang w:eastAsia="ru-RU"/>
        </w:rPr>
      </w:pPr>
    </w:p>
    <w:p w:rsidR="0000357C" w:rsidRPr="00C05121" w:rsidP="002061AA">
      <w:pPr>
        <w:pStyle w:val="ListParagraph"/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43957" cy="1600200"/>
            <wp:effectExtent l="0" t="0" r="8890" b="0"/>
            <wp:docPr id="6" name="Рисунок 6" descr="https://sun9-7.userapi.com/impg/JB1xtDf6Wt6UeN1LC0wjOuamvKlTx5syX_4Q3g/EkVzt-RgpF4.jpg?size=810x1080&amp;quality=95&amp;sign=d99f6022f9a702504125c7c01312ff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.userapi.com/impg/JB1xtDf6Wt6UeN1LC0wjOuamvKlTx5syX_4Q3g/EkVzt-RgpF4.jpg?size=810x1080&amp;quality=95&amp;sign=d99f6022f9a702504125c7c01312ff4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96" r="29158" b="1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30" cy="16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0" w:rsidP="00142AAA">
      <w:pPr>
        <w:spacing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361C">
      <w:pPr>
        <w:rPr>
          <w:bCs/>
          <w:iCs/>
        </w:rPr>
      </w:pPr>
      <w:r w:rsidRPr="0000357C">
        <w:rPr>
          <w:bCs/>
          <w:iCs/>
        </w:rPr>
        <w:t>Участие в осенней фотовыставке «Дары природы»</w:t>
      </w:r>
    </w:p>
    <w:p w:rsidR="0000357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55446" cy="1393190"/>
            <wp:effectExtent l="0" t="0" r="0" b="0"/>
            <wp:docPr id="7" name="Рисунок 7" descr="https://sun9-20.userapi.com/impg/7_OgUccidz43fbiLGW6IuS8MGiQsMqHwRou38Q/_A6Kiryg9L8.jpg?size=1156x868&amp;quality=95&amp;sign=22b1486ebdfd274a32ea4bba67ca38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7_OgUccidz43fbiLGW6IuS8MGiQsMqHwRou38Q/_A6Kiryg9L8.jpg?size=1156x868&amp;quality=95&amp;sign=22b1486ebdfd274a32ea4bba67ca389c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10" cy="139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57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75214" cy="1433618"/>
            <wp:effectExtent l="0" t="0" r="0" b="0"/>
            <wp:docPr id="8" name="Рисунок 8" descr="https://sun9-65.userapi.com/impg/7jGvRGFPdAfaR6bUPpQn7wxbHDtCFUgSyJ68lQ/BHaW4IRiMQY.jpg?size=810x1080&amp;quality=95&amp;sign=1e936859c51f84b63c20131b58215b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impg/7jGvRGFPdAfaR6bUPpQn7wxbHDtCFUgSyJ68lQ/BHaW4IRiMQY.jpg?size=810x1080&amp;quality=95&amp;sign=1e936859c51f84b63c20131b58215b7f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88" cy="14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53465" cy="1404620"/>
            <wp:effectExtent l="0" t="0" r="0" b="5080"/>
            <wp:docPr id="9" name="Рисунок 9" descr="https://sun9-22.userapi.com/impg/QLFXOb-FCxyCWEl6gxajuePFOssJnG0yFdTRJg/xRcXOYm0hMM.jpg?size=810x1080&amp;quality=95&amp;sign=b412d58c6760a4a816c7ee52000a5d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QLFXOb-FCxyCWEl6gxajuePFOssJnG0yFdTRJg/xRcXOYm0hMM.jpg?size=810x1080&amp;quality=95&amp;sign=b412d58c6760a4a816c7ee52000a5d89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93" cy="14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60291" cy="1413722"/>
            <wp:effectExtent l="0" t="0" r="6985" b="0"/>
            <wp:docPr id="10" name="Рисунок 10" descr="https://sun9-73.userapi.com/impg/b4Chhsk-C5khX1cqeEKkWtcq5H7ybjziT89uhQ/pUkCEAh9lxA.jpg?size=810x1080&amp;quality=95&amp;sign=093ba7ac9d78dc046ca6089639532c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3.userapi.com/impg/b4Chhsk-C5khX1cqeEKkWtcq5H7ybjziT89uhQ/pUkCEAh9lxA.jpg?size=810x1080&amp;quality=95&amp;sign=093ba7ac9d78dc046ca6089639532c56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03" cy="143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44A">
        <w:rPr>
          <w:noProof/>
          <w:lang w:eastAsia="ru-RU"/>
        </w:rPr>
        <w:t xml:space="preserve"> </w:t>
      </w:r>
    </w:p>
    <w:p w:rsidR="00AE644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75435" cy="2100580"/>
            <wp:effectExtent l="0" t="0" r="5715" b="0"/>
            <wp:docPr id="11" name="Рисунок 11" descr="https://sun9-73.userapi.com/impg/YHe92mHwYXbS8RGQQvrotmgUizgao7N2z4o37Q/ikB81KkbwCc.jpg?size=810x1080&amp;quality=95&amp;sign=1cc2df960299b5e0d542428b19d559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YHe92mHwYXbS8RGQQvrotmgUizgao7N2z4o37Q/ikB81KkbwCc.jpg?size=810x1080&amp;quality=95&amp;sign=1cc2df960299b5e0d542428b19d55947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2" cy="210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44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67243" cy="2076141"/>
            <wp:effectExtent l="0" t="0" r="0" b="635"/>
            <wp:docPr id="12" name="Рисунок 12" descr="https://sun9-70.userapi.com/impg/vgtdEHmm2_HP-37SROACbKHyFWs7Fb5d-kWHHw/RKpcxf1kogg.jpg?size=773x1024&amp;quality=95&amp;sign=f43ac5ae3e0100effc5c210df8d90d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0.userapi.com/impg/vgtdEHmm2_HP-37SROACbKHyFWs7Fb5d-kWHHw/RKpcxf1kogg.jpg?size=773x1024&amp;quality=95&amp;sign=f43ac5ae3e0100effc5c210df8d90d0a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08" cy="210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AE644A">
        <w:rPr>
          <w:noProof/>
          <w:lang w:eastAsia="ru-RU"/>
        </w:rPr>
        <w:drawing>
          <wp:inline distT="0" distB="0" distL="0" distR="0">
            <wp:extent cx="1378923" cy="2056765"/>
            <wp:effectExtent l="0" t="0" r="0" b="635"/>
            <wp:docPr id="13" name="Рисунок 13" descr="C:\Users\Нанежда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нежда\Desktop\Рисунок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019" cy="21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4A">
      <w:pPr>
        <w:rPr>
          <w:noProof/>
          <w:lang w:eastAsia="ru-RU"/>
        </w:rPr>
      </w:pPr>
      <w:r w:rsidRPr="00AE644A">
        <w:rPr>
          <w:noProof/>
          <w:lang w:eastAsia="ru-RU"/>
        </w:rPr>
        <w:drawing>
          <wp:inline distT="0" distB="0" distL="0" distR="0">
            <wp:extent cx="1538996" cy="2295525"/>
            <wp:effectExtent l="0" t="0" r="4445" b="0"/>
            <wp:docPr id="14" name="Рисунок 14" descr="C:\Users\Нанежда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нежда\Desktop\Рисунок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72" cy="232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E644A">
        <w:rPr>
          <w:noProof/>
          <w:lang w:eastAsia="ru-RU"/>
        </w:rPr>
        <w:drawing>
          <wp:inline distT="0" distB="0" distL="0" distR="0">
            <wp:extent cx="1704975" cy="2273300"/>
            <wp:effectExtent l="0" t="0" r="9525" b="0"/>
            <wp:docPr id="15" name="Рисунок 15" descr="C:\Users\Нанежда\Desktop\1jGYH1tIr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нежда\Desktop\1jGYH1tIr7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33" cy="228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4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</w:t>
      </w:r>
      <w:r w:rsidRPr="00AE644A">
        <w:rPr>
          <w:noProof/>
          <w:lang w:eastAsia="ru-RU"/>
        </w:rPr>
        <w:drawing>
          <wp:inline distT="0" distB="0" distL="0" distR="0">
            <wp:extent cx="1685925" cy="2264571"/>
            <wp:effectExtent l="0" t="0" r="0" b="2540"/>
            <wp:docPr id="16" name="Рисунок 16" descr="C:\Users\Нанежда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нежда\Desktop\Рисунок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53" cy="22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4A" w:rsidRPr="00C05121" w:rsidP="00AE644A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Сюжетно-ролевая игра «Отвезем овощи в магазин»</w:t>
      </w:r>
    </w:p>
    <w:p w:rsidR="00AE644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24025" cy="2298700"/>
            <wp:effectExtent l="0" t="0" r="9525" b="6350"/>
            <wp:docPr id="17" name="Рисунок 17" descr="https://sun9-23.userapi.com/impg/5nHfgm92RHZVPdGgfuQCjTvlUfOrav3noXzFCA/K0NnFa7DgXY.jpg?size=810x1080&amp;quality=95&amp;sign=4d63785c38e9e15a7fedc212b7de46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impg/5nHfgm92RHZVPdGgfuQCjTvlUfOrav3noXzFCA/K0NnFa7DgXY.jpg?size=810x1080&amp;quality=95&amp;sign=4d63785c38e9e15a7fedc212b7de4665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66" cy="23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59744" cy="2346325"/>
            <wp:effectExtent l="0" t="0" r="0" b="0"/>
            <wp:docPr id="18" name="Рисунок 18" descr="https://sun9-26.userapi.com/impg/CjOGGywuprXD3xvYm3rKcjqrMcPTzlZTfwhezg/gw5H4NB9MGg.jpg?size=810x1080&amp;quality=95&amp;sign=d3e7ac0d90fbcac1da089f7be6abda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g/CjOGGywuprXD3xvYm3rKcjqrMcPTzlZTfwhezg/gw5H4NB9MGg.jpg?size=810x1080&amp;quality=95&amp;sign=d3e7ac0d90fbcac1da089f7be6abda57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42" cy="23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44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85925" cy="2247900"/>
            <wp:effectExtent l="0" t="0" r="9525" b="0"/>
            <wp:docPr id="19" name="Рисунок 19" descr="https://sun9-80.userapi.com/impg/0u7b8oc6X3wh8muYOYvwb94GCD0Tswqt3t3zRA/N1a6LU88mkI.jpg?size=810x1080&amp;quality=95&amp;sign=95f02ffcbaf1e9d02fb596f3fdd027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0.userapi.com/impg/0u7b8oc6X3wh8muYOYvwb94GCD0Tswqt3t3zRA/N1a6LU88mkI.jpg?size=810x1080&amp;quality=95&amp;sign=95f02ffcbaf1e9d02fb596f3fdd02743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69" cy="22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4A" w:rsidP="00AE644A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C05121">
        <w:rPr>
          <w:rFonts w:ascii="Times New Roman" w:eastAsia="Calibri" w:hAnsi="Times New Roman" w:cs="Times New Roman"/>
          <w:bCs/>
          <w:iCs/>
          <w:sz w:val="24"/>
          <w:szCs w:val="24"/>
        </w:rPr>
        <w:t>Игры- развлечения «Тучка»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, «Поможем ежику собрать грибы», «Собери листики»</w:t>
      </w:r>
    </w:p>
    <w:p w:rsidR="002F4304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75130" cy="2233506"/>
            <wp:effectExtent l="0" t="0" r="1270" b="0"/>
            <wp:docPr id="20" name="Рисунок 20" descr="https://sun9-80.userapi.com/impg/tIwi9HmVbBe6EzHDD5_LHAm9hZP-FAB4C8DhYA/RfpbGWvbFaw.jpg?size=810x1080&amp;quality=95&amp;sign=bfb4308826171fc447aee854225f0f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tIwi9HmVbBe6EzHDD5_LHAm9hZP-FAB4C8DhYA/RfpbGWvbFaw.jpg?size=810x1080&amp;quality=95&amp;sign=bfb4308826171fc447aee854225f0f6e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83" cy="22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36870" cy="2182495"/>
            <wp:effectExtent l="0" t="0" r="1905" b="8255"/>
            <wp:docPr id="21" name="Рисунок 21" descr="https://sun9-10.userapi.com/impg/uHQuPeJvD4sJ15m_Nhh-nZSLQjQtfqnDVDqQiw/lmMYU-9TSDI.jpg?size=810x1080&amp;quality=95&amp;sign=59197db5d2aa092d267c9f7414958e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uHQuPeJvD4sJ15m_Nhh-nZSLQjQtfqnDVDqQiw/lmMYU-9TSDI.jpg?size=810x1080&amp;quality=95&amp;sign=59197db5d2aa092d267c9f7414958e69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7" cy="220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24647" cy="2166196"/>
            <wp:effectExtent l="0" t="0" r="0" b="5715"/>
            <wp:docPr id="22" name="Рисунок 22" descr="https://sun9-63.userapi.com/impg/RrvhBX0p1kkb9wcXmmz7d8ghL7eNP3WNZIKBhA/Xi8h7m0ht8g.jpg?size=810x1080&amp;quality=95&amp;sign=19b021a823b438532174722f3edd90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RrvhBX0p1kkb9wcXmmz7d8ghL7eNP3WNZIKBhA/Xi8h7m0ht8g.jpg?size=810x1080&amp;quality=95&amp;sign=19b021a823b438532174722f3edd9066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42" cy="21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C8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076C8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076C8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076C8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076C8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076C8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076C8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076C8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AE644A" w:rsidP="00AE644A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Рисование поролоновыми палочками «Осеннее дерево»</w:t>
      </w:r>
    </w:p>
    <w:p w:rsidR="00E076C8" w:rsidP="00E076C8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076C8" w:rsidP="00E076C8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24819" cy="2299759"/>
            <wp:effectExtent l="0" t="0" r="8890" b="5715"/>
            <wp:docPr id="50" name="Рисунок 50" descr="https://sun9-7.userapi.com/impg/cM4_jU05LkHiqWbY8lEkF0OJk-3hPtSD86nB7g/xJ5jcr2RCbU.jpg?size=810x1080&amp;quality=95&amp;sign=252ed36cf6edb62f87333dce37dbaa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7.userapi.com/impg/cM4_jU05LkHiqWbY8lEkF0OJk-3hPtSD86nB7g/xJ5jcr2RCbU.jpg?size=810x1080&amp;quality=95&amp;sign=252ed36cf6edb62f87333dce37dbaa78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53" cy="233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38312" cy="2317750"/>
            <wp:effectExtent l="0" t="0" r="0" b="6350"/>
            <wp:docPr id="51" name="Рисунок 51" descr="https://sun9-10.userapi.com/impg/IXwAy6m08c2zLwEiqcyEMCV-5lNvMYc3AHHWJg/J63iDTSj6rM.jpg?size=810x1080&amp;quality=95&amp;sign=eb019d80979a157b4430b7acf85fb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0.userapi.com/impg/IXwAy6m08c2zLwEiqcyEMCV-5lNvMYc3AHHWJg/J63iDTSj6rM.jpg?size=810x1080&amp;quality=95&amp;sign=eb019d80979a157b4430b7acf85fb7dc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31" cy="234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E076C8">
        <w:rPr>
          <w:rFonts w:ascii="Times New Roman" w:eastAsia="Calibri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713071" cy="2284095"/>
            <wp:effectExtent l="0" t="0" r="1905" b="1905"/>
            <wp:docPr id="52" name="Рисунок 52" descr="https://sun9-77.userapi.com/impg/Y9mjTNGivLD327AZkwvrKyfy1iajftUBwx5U6A/8VVZPdeAGW8.jpg?size=810x1080&amp;quality=95&amp;sign=66e1ab705a3cc22ae221a3ad21965f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Y9mjTNGivLD327AZkwvrKyfy1iajftUBwx5U6A/8VVZPdeAGW8.jpg?size=810x1080&amp;quality=95&amp;sign=66e1ab705a3cc22ae221a3ad21965f6c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37" cy="22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4A" w:rsidP="00AE644A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Рисование «Ежик»</w:t>
      </w:r>
    </w:p>
    <w:p w:rsidR="002F4304" w:rsidP="002F4304">
      <w:pPr>
        <w:pStyle w:val="ListParagraph"/>
        <w:spacing w:after="0" w:line="259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24000" cy="2032000"/>
            <wp:effectExtent l="0" t="0" r="0" b="6350"/>
            <wp:docPr id="23" name="Рисунок 23" descr="https://sun9-65.userapi.com/impg/hmh8ZEp4RkwU_bwu4g72cvfkrhri5Rwao_zhvQ/T3G_t1mT66A.jpg?size=810x1080&amp;quality=95&amp;sign=951c8c21527833e93c17ec565f9195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5.userapi.com/impg/hmh8ZEp4RkwU_bwu4g72cvfkrhri5Rwao_zhvQ/T3G_t1mT66A.jpg?size=810x1080&amp;quality=95&amp;sign=951c8c21527833e93c17ec565f919586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26" cy="20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30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33525" cy="2044699"/>
            <wp:effectExtent l="0" t="0" r="0" b="0"/>
            <wp:docPr id="24" name="Рисунок 24" descr="https://sun9-23.userapi.com/impg/ZJzlrSX41TsejgNzGtd9RaQ8AAK5ARsd4-zb2g/HEQpa0vz-1o.jpg?size=810x1080&amp;quality=95&amp;sign=ede6c086db6d941ddcb4eb9ac9c91c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3.userapi.com/impg/ZJzlrSX41TsejgNzGtd9RaQ8AAK5ARsd4-zb2g/HEQpa0vz-1o.jpg?size=810x1080&amp;quality=95&amp;sign=ede6c086db6d941ddcb4eb9ac9c91cf0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86" cy="207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92885" cy="2030095"/>
            <wp:effectExtent l="0" t="0" r="0" b="8255"/>
            <wp:docPr id="25" name="Рисунок 25" descr="https://sun9-70.userapi.com/impg/tSlM0XhOcXKSKxjNSBLsjQ1otB7kWGRbvtNy2g/YoxqctxQ6OU.jpg?size=810x1080&amp;quality=95&amp;sign=9f087b3c236feb97c661a8ec7826d8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impg/tSlM0XhOcXKSKxjNSBLsjQ1otB7kWGRbvtNy2g/YoxqctxQ6OU.jpg?size=810x1080&amp;quality=95&amp;sign=9f087b3c236feb97c661a8ec7826d8d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04" b="40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20" cy="20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6C8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076C8" w:rsidRPr="00E076C8" w:rsidP="00AE644A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Рисование «Отпечатки листьев»</w:t>
      </w:r>
      <w:r w:rsidRPr="00E076C8">
        <w:rPr>
          <w:noProof/>
          <w:lang w:eastAsia="ru-RU"/>
        </w:rPr>
        <w:t xml:space="preserve"> </w:t>
      </w:r>
    </w:p>
    <w:p w:rsidR="00AE644A" w:rsidP="00E076C8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60722" cy="2614296"/>
            <wp:effectExtent l="0" t="0" r="1905" b="0"/>
            <wp:docPr id="34" name="Рисунок 34" descr="https://sun9-64.userapi.com/impg/CXndnyxVALbCfawTpRFgul1YKQa6sZQ3FUpyYA/hVrSrvpwmbs.jpg?size=810x1080&amp;quality=95&amp;sign=923ac610a1905bdf40c33efe95450e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4.userapi.com/impg/CXndnyxVALbCfawTpRFgul1YKQa6sZQ3FUpyYA/hVrSrvpwmbs.jpg?size=810x1080&amp;quality=95&amp;sign=923ac610a1905bdf40c33efe95450ed9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69" cy="262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53577" cy="2604770"/>
            <wp:effectExtent l="0" t="0" r="8890" b="5080"/>
            <wp:docPr id="35" name="Рисунок 35" descr="https://sun9-16.userapi.com/impg/H0vvtRxgj4AeOZzpoakP3IQZPX9LUc66Wq3M3w/0M4_fTtKvIM.jpg?size=810x1080&amp;quality=95&amp;sign=49893485e84bd68a81d08bf90d5498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6.userapi.com/impg/H0vvtRxgj4AeOZzpoakP3IQZPX9LUc66Wq3M3w/0M4_fTtKvIM.jpg?size=810x1080&amp;quality=95&amp;sign=49893485e84bd68a81d08bf90d54982e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76" cy="263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8A1" w:rsidP="003C28A1">
      <w:pPr>
        <w:pStyle w:val="ListParagraph"/>
        <w:spacing w:after="0" w:line="259" w:lineRule="auto"/>
        <w:rPr>
          <w:noProof/>
          <w:lang w:eastAsia="ru-RU"/>
        </w:rPr>
      </w:pPr>
      <w:r w:rsidRPr="003C28A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3C28A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75510" cy="2900680"/>
            <wp:effectExtent l="0" t="0" r="0" b="0"/>
            <wp:docPr id="36" name="Рисунок 36" descr="https://sun9-36.userapi.com/impg/5WWxonyBFc0fCZoHuZG8xW847v-HDV5zbbzMNw/OMN_EiwYL8U.jpg?size=810x1080&amp;quality=95&amp;sign=483c07988f82c7677ea9afa9ded72f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6.userapi.com/impg/5WWxonyBFc0fCZoHuZG8xW847v-HDV5zbbzMNw/OMN_EiwYL8U.jpg?size=810x1080&amp;quality=95&amp;sign=483c07988f82c7677ea9afa9ded72fac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7140" cy="291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62150" cy="2844547"/>
            <wp:effectExtent l="0" t="0" r="0" b="0"/>
            <wp:docPr id="37" name="Рисунок 37" descr="https://sun9-4.userapi.com/impg/zXA_Ypezeq4kCpr8JmHcjnljtoN9espBTySm4w/XgEfAPfGhtk.jpg?size=810x1080&amp;quality=95&amp;sign=ea6af205306c25121b496935ffbe48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.userapi.com/impg/zXA_Ypezeq4kCpr8JmHcjnljtoN9espBTySm4w/XgEfAPfGhtk.jpg?size=810x1080&amp;quality=95&amp;sign=ea6af205306c25121b496935ffbe485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7" t="2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8" cy="28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C28A1" w:rsidP="003C28A1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57400" cy="2743200"/>
            <wp:effectExtent l="0" t="0" r="0" b="0"/>
            <wp:docPr id="38" name="Рисунок 38" descr="https://sun9-51.userapi.com/impg/kaxUt7yvbIYSs3392EjLwaT1Hbcf9RIrPHXceg/IdUWjSIVqfs.jpg?size=810x1080&amp;quality=95&amp;sign=6abead98fb5bc7eb0e7ef4dceaefc7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51.userapi.com/impg/kaxUt7yvbIYSs3392EjLwaT1Hbcf9RIrPHXceg/IdUWjSIVqfs.jpg?size=810x1080&amp;quality=95&amp;sign=6abead98fb5bc7eb0e7ef4dceaefc7f2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23" cy="275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54066" cy="2738755"/>
            <wp:effectExtent l="0" t="0" r="3810" b="4445"/>
            <wp:docPr id="39" name="Рисунок 39" descr="https://sun9-67.userapi.com/impg/8rQH0V86bu6ZEx6ExL8fWENXc--8U_9pN3qPyg/4N96F6Paro0.jpg?size=810x1080&amp;quality=95&amp;sign=d079d814da4c00db9b09e0147b72fe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7.userapi.com/impg/8rQH0V86bu6ZEx6ExL8fWENXc--8U_9pN3qPyg/4N96F6Paro0.jpg?size=810x1080&amp;quality=95&amp;sign=d079d814da4c00db9b09e0147b72fe3b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0641" cy="274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4A" w:rsidP="00AE644A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Рисование «Дождик»</w:t>
      </w:r>
    </w:p>
    <w:p w:rsidR="00E076C8" w:rsidP="00E076C8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77988" cy="2533491"/>
            <wp:effectExtent l="0" t="0" r="0" b="635"/>
            <wp:docPr id="47" name="Рисунок 47" descr="https://sun9-60.userapi.com/impg/qorjx2Zbcu18zA3qt-W_4v_KCiE47R_g0B88Xg/Lq5NM2MHjq0.jpg?size=1280x960&amp;quality=95&amp;sign=4b247da0b5da6fbebdafa3b93a38a0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60.userapi.com/impg/qorjx2Zbcu18zA3qt-W_4v_KCiE47R_g0B88Xg/Lq5NM2MHjq0.jpg?size=1280x960&amp;quality=95&amp;sign=4b247da0b5da6fbebdafa3b93a38a04c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36" cy="25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C8" w:rsidP="00E076C8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076C8" w:rsidP="00E076C8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076C8" w:rsidP="00E076C8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076C8" w:rsidP="00E076C8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AE644A" w:rsidP="00AE644A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Лепка «Ветра рябины», «Листик»</w:t>
      </w:r>
    </w:p>
    <w:p w:rsidR="003C28A1" w:rsidP="003C28A1">
      <w:pPr>
        <w:pStyle w:val="ListParagraph"/>
        <w:spacing w:after="0" w:line="259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36812" cy="2156097"/>
            <wp:effectExtent l="0" t="0" r="6350" b="0"/>
            <wp:docPr id="42" name="Рисунок 42" descr="https://sun9-20.userapi.com/impg/7daSDu0KS2UD8OHq2loLMBHqtxj1pLaX4deCpg/9yiSIgzI3mc.jpg?size=810x1080&amp;quality=95&amp;sign=792b867676dd0d35f46487da0e5320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0.userapi.com/impg/7daSDu0KS2UD8OHq2loLMBHqtxj1pLaX4deCpg/9yiSIgzI3mc.jpg?size=810x1080&amp;quality=95&amp;sign=792b867676dd0d35f46487da0e53208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t="1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86" cy="21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39570" cy="2186092"/>
            <wp:effectExtent l="0" t="0" r="0" b="5080"/>
            <wp:docPr id="43" name="Рисунок 43" descr="https://sun9-66.userapi.com/impg/-AjBDrxLvBvktZcIliW6EE74qO7r0YkujBFmPg/EdidF7O3_b4.jpg?size=810x1080&amp;quality=95&amp;sign=0c8a04f418c081caa19ecc12ce3361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66.userapi.com/impg/-AjBDrxLvBvktZcIliW6EE74qO7r0YkujBFmPg/EdidF7O3_b4.jpg?size=810x1080&amp;quality=95&amp;sign=0c8a04f418c081caa19ecc12ce33614b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65" cy="22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8A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60208" cy="2213610"/>
            <wp:effectExtent l="0" t="0" r="0" b="0"/>
            <wp:docPr id="44" name="Рисунок 44" descr="https://sun9-22.userapi.com/impg/W6ZKBiOzOUSqDI3YYA2VZVh7eDYXvVrv4cj2ag/M5Z86-wjfmc.jpg?size=810x1080&amp;quality=95&amp;sign=a853ff97b97e4b8b9efda065479418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22.userapi.com/impg/W6ZKBiOzOUSqDI3YYA2VZVh7eDYXvVrv4cj2ag/M5Z86-wjfmc.jpg?size=810x1080&amp;quality=95&amp;sign=a853ff97b97e4b8b9efda065479418ef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56" cy="222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C8" w:rsidP="003C28A1">
      <w:pPr>
        <w:pStyle w:val="ListParagraph"/>
        <w:spacing w:after="0" w:line="259" w:lineRule="auto"/>
        <w:rPr>
          <w:noProof/>
          <w:lang w:eastAsia="ru-RU"/>
        </w:rPr>
      </w:pPr>
    </w:p>
    <w:p w:rsidR="00E076C8" w:rsidP="003C28A1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39240" cy="2052320"/>
            <wp:effectExtent l="0" t="0" r="3810" b="5080"/>
            <wp:docPr id="45" name="Рисунок 45" descr="https://sun9-3.userapi.com/impg/GQvf4fFxeZCZ00rQ05u4ioJh8YQ4JFAE2GfX2g/qF7ld_YKQKY.jpg?size=810x1080&amp;quality=95&amp;sign=096c0065c4331a613e35f8ab77e851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.userapi.com/impg/GQvf4fFxeZCZ00rQ05u4ioJh8YQ4JFAE2GfX2g/qF7ld_YKQKY.jpg?size=810x1080&amp;quality=95&amp;sign=096c0065c4331a613e35f8ab77e851d2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90" cy="206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E076C8">
        <w:rPr>
          <w:rFonts w:ascii="Times New Roman" w:eastAsia="Calibri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539240" cy="2052320"/>
            <wp:effectExtent l="0" t="0" r="3810" b="5080"/>
            <wp:docPr id="46" name="Рисунок 46" descr="https://sun9-65.userapi.com/impg/f8u2ZP5-yeIzmIQ3ST832odY1LVRFlhMwd4_UQ/5-bD9jcCxjk.jpg?size=810x1080&amp;quality=95&amp;sign=9fdbcc8f7f7b7e5ee063a228cbd2ce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impg/f8u2ZP5-yeIzmIQ3ST832odY1LVRFlhMwd4_UQ/5-bD9jcCxjk.jpg?size=810x1080&amp;quality=95&amp;sign=9fdbcc8f7f7b7e5ee063a228cbd2ce81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33" cy="205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4A" w:rsidP="00AE644A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Наблюдения на улице за осенними изменениями</w:t>
      </w:r>
    </w:p>
    <w:p w:rsidR="002F4304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68313" cy="1626235"/>
            <wp:effectExtent l="0" t="0" r="3810" b="0"/>
            <wp:docPr id="26" name="Рисунок 26" descr="https://sun9-80.userapi.com/impg/mHElZGbTh1Vk2S5FHRwMEskm_p4wPfBfAjvUtA/fYMWa4hq7_E.jpg?size=1280x960&amp;quality=95&amp;sign=61939d023e6d44518e4edc8f81b613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0.userapi.com/impg/mHElZGbTh1Vk2S5FHRwMEskm_p4wPfBfAjvUtA/fYMWa4hq7_E.jpg?size=1280x960&amp;quality=95&amp;sign=61939d023e6d44518e4edc8f81b613bc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7920" cy="16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99640" cy="1649730"/>
            <wp:effectExtent l="0" t="0" r="0" b="7620"/>
            <wp:docPr id="27" name="Рисунок 27" descr="https://sun9-36.userapi.com/impg/sRhhq_9a4jZf7q8aUpWQav8aGSJWKHPPUFbfuA/b9yl1SZZ7Iw.jpg?size=1280x960&amp;quality=95&amp;sign=f38bc55f05e2c607982d202a8f4a7b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6.userapi.com/impg/sRhhq_9a4jZf7q8aUpWQav8aGSJWKHPPUFbfuA/b9yl1SZZ7Iw.jpg?size=1280x960&amp;quality=95&amp;sign=f38bc55f05e2c607982d202a8f4a7bd2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14" cy="165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04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2F4304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01411" cy="2414905"/>
            <wp:effectExtent l="0" t="0" r="0" b="4445"/>
            <wp:docPr id="31" name="Рисунок 31" descr="https://sun9-80.userapi.com/impg/rqIled6unlnco-hvHNcSnInxmCmozqmMPY0KYw/WvQGXn6zFYw.jpg?size=810x1080&amp;quality=95&amp;sign=65b74467485844fbb7c51722961bab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0.userapi.com/impg/rqIled6unlnco-hvHNcSnInxmCmozqmMPY0KYw/WvQGXn6zFYw.jpg?size=810x1080&amp;quality=95&amp;sign=65b74467485844fbb7c51722961bab6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94" r="2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37" cy="242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79988" cy="1909445"/>
            <wp:effectExtent l="0" t="0" r="1905" b="0"/>
            <wp:docPr id="32" name="Рисунок 32" descr="https://sun9-34.userapi.com/impg/_aGacXH4omipWDVS_2tTaCMbGpkFubx0lrJqtA/urhuaL4KxyU.jpg?size=810x1080&amp;quality=95&amp;sign=045cabb412cd0c3147f583ef290106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4.userapi.com/impg/_aGacXH4omipWDVS_2tTaCMbGpkFubx0lrJqtA/urhuaL4KxyU.jpg?size=810x1080&amp;quality=95&amp;sign=045cabb412cd0c3147f583ef2901062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5" t="25959" r="958" b="3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28" cy="19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A1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10678" cy="2147570"/>
            <wp:effectExtent l="0" t="0" r="8890" b="5080"/>
            <wp:docPr id="33" name="Рисунок 33" descr="https://sun9-72.userapi.com/impg/sjTMIE57AlxI2xZN6lzWFLohQRl_2G5DngBkfA/XKgng6DlUmg.jpg?size=810x1080&amp;quality=95&amp;sign=49f7d14b85e060e11216a14a721eba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2.userapi.com/impg/sjTMIE57AlxI2xZN6lzWFLohQRl_2G5DngBkfA/XKgng6DlUmg.jpg?size=810x1080&amp;quality=95&amp;sign=49f7d14b85e060e11216a14a721eba81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95" cy="21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2110303"/>
            <wp:effectExtent l="0" t="0" r="0" b="4445"/>
            <wp:docPr id="40" name="Рисунок 40" descr="https://sun91-2.userapi.com/impg/2XoEepDf-adW8wqvcsrnCLQ35GOdWLiN4XCxLQ/t0dQ_iVif9Q.jpg?size=810x1080&amp;quality=95&amp;sign=790bbc9e14031a8fdc5f21ebbf3a03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1-2.userapi.com/impg/2XoEepDf-adW8wqvcsrnCLQ35GOdWLiN4XCxLQ/t0dQ_iVif9Q.jpg?size=810x1080&amp;quality=95&amp;sign=790bbc9e14031a8fdc5f21ebbf3a038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4" r="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48" cy="21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28A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17821" cy="2157095"/>
            <wp:effectExtent l="0" t="0" r="1905" b="0"/>
            <wp:docPr id="41" name="Рисунок 41" descr="https://sun9-55.userapi.com/impg/r5yM6ftHiFTBZQSiDl6NboeeSfuMq5yBanIAgA/XAMvVgIPJpQ.jpg?size=810x1080&amp;quality=95&amp;sign=d2da0a4d89adc2f045992df2a25017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55.userapi.com/impg/r5yM6ftHiFTBZQSiDl6NboeeSfuMq5yBanIAgA/XAMvVgIPJpQ.jpg?size=810x1080&amp;quality=95&amp;sign=d2da0a4d89adc2f045992df2a2501721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75" cy="21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04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AE644A" w:rsidP="00AE644A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Просмотр сказки «Репка» (настольный театр)</w:t>
      </w:r>
    </w:p>
    <w:p w:rsidR="00E076C8" w:rsidP="00E076C8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47925" cy="1835945"/>
            <wp:effectExtent l="0" t="0" r="0" b="0"/>
            <wp:docPr id="48" name="Рисунок 48" descr="https://sun9-71.userapi.com/impg/XXkYnnDCTf2LVYG4Tq9H1OOe-KtGapUrj8gLnw/qe1Ra3B8ess.jpg?size=1280x960&amp;quality=95&amp;sign=93a8b3ddeeef60d6a5f207702c6d6c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71.userapi.com/impg/XXkYnnDCTf2LVYG4Tq9H1OOe-KtGapUrj8gLnw/qe1Ra3B8ess.jpg?size=1280x960&amp;quality=95&amp;sign=93a8b3ddeeef60d6a5f207702c6d6c13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52" cy="18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01054" cy="1875790"/>
            <wp:effectExtent l="0" t="0" r="0" b="0"/>
            <wp:docPr id="49" name="Рисунок 49" descr="https://sun9-41.userapi.com/impg/Us0CLNnXdhzChGbCfWU2WmZ-Y_dIhCtdJoJY_w/7hImsar-bRc.jpg?size=1280x960&amp;quality=95&amp;sign=6ff0479b50b0fd673743fae5245ef3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41.userapi.com/impg/Us0CLNnXdhzChGbCfWU2WmZ-Y_dIhCtdJoJY_w/7hImsar-bRc.jpg?size=1280x960&amp;quality=95&amp;sign=6ff0479b50b0fd673743fae5245ef3ea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90" cy="188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04" w:rsidP="00AE644A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Пальчиковая игра «Капуста»</w:t>
      </w:r>
    </w:p>
    <w:p w:rsidR="002F4304" w:rsidP="002F4304">
      <w:pPr>
        <w:pStyle w:val="ListParagraph"/>
        <w:spacing w:after="0" w:line="259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95625" cy="2047875"/>
            <wp:effectExtent l="0" t="0" r="9525" b="9525"/>
            <wp:docPr id="30" name="Рисунок 30" descr="https://sun9-72.userapi.com/impg/24vgc6h5-uonE0M4kBCnObNlYRitwNktcr8_uA/SSB3jaFsLgQ.jpg?size=810x1080&amp;quality=95&amp;sign=511dac52cdf09a52a7c83a62b00bef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2.userapi.com/impg/24vgc6h5-uonE0M4kBCnObNlYRitwNktcr8_uA/SSB3jaFsLgQ.jpg?size=810x1080&amp;quality=95&amp;sign=511dac52cdf09a52a7c83a62b00bef1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33" r="13241" b="2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35" cy="205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44A" w:rsidRPr="002F4304" w:rsidP="00E540CF">
      <w:pPr>
        <w:pStyle w:val="ListParagraph"/>
        <w:numPr>
          <w:ilvl w:val="0"/>
          <w:numId w:val="5"/>
        </w:numPr>
        <w:spacing w:after="0" w:line="259" w:lineRule="auto"/>
      </w:pPr>
      <w:r w:rsidRPr="002F4304">
        <w:rPr>
          <w:rFonts w:ascii="Times New Roman" w:eastAsia="Calibri" w:hAnsi="Times New Roman" w:cs="Times New Roman"/>
          <w:bCs/>
          <w:iCs/>
          <w:sz w:val="24"/>
          <w:szCs w:val="24"/>
        </w:rPr>
        <w:t>Дыхательная гимнастика «Листик»</w:t>
      </w:r>
    </w:p>
    <w:p w:rsidR="002F4304" w:rsidP="002F4304">
      <w:pPr>
        <w:pStyle w:val="ListParagraph"/>
        <w:spacing w:after="0" w:line="259" w:lineRule="auto"/>
      </w:pPr>
      <w:r>
        <w:rPr>
          <w:noProof/>
          <w:lang w:eastAsia="ru-RU"/>
        </w:rPr>
        <w:drawing>
          <wp:inline distT="0" distB="0" distL="0" distR="0">
            <wp:extent cx="2148167" cy="1800225"/>
            <wp:effectExtent l="0" t="0" r="5080" b="0"/>
            <wp:docPr id="28" name="Рисунок 28" descr="https://sun9-67.userapi.com/impg/DAZwXTi3QSIZuBKbDfpUs_HkLJAeZ7uigmnNIA/bVWLm-L2isE.jpg?size=810x1080&amp;quality=95&amp;sign=dc3e89448108d8d188f1c4b6b47e37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7.userapi.com/impg/DAZwXTi3QSIZuBKbDfpUs_HkLJAeZ7uigmnNIA/bVWLm-L2isE.jpg?size=810x1080&amp;quality=95&amp;sign=dc3e89448108d8d188f1c4b6b47e37b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2" t="19916" r="26235" b="4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58" cy="182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09750" cy="1809750"/>
            <wp:effectExtent l="0" t="0" r="0" b="0"/>
            <wp:docPr id="29" name="Рисунок 29" descr="https://sun9-70.userapi.com/impg/x7l8ZCBO-TpRDAl1kdtdJQzEFVnk5h622vZA9g/StKYXyuabAQ.jpg?size=810x1080&amp;quality=95&amp;sign=2041839eeb5cb9b469b8082849b980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0.userapi.com/impg/x7l8ZCBO-TpRDAl1kdtdJQzEFVnk5h622vZA9g/StKYXyuabAQ.jpg?size=810x1080&amp;quality=95&amp;sign=2041839eeb5cb9b469b8082849b9807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6654" b="4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08" cy="182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304" w:rsidP="002F4304">
      <w:pPr>
        <w:pStyle w:val="ListParagraph"/>
        <w:spacing w:after="0" w:line="259" w:lineRule="auto"/>
      </w:pPr>
    </w:p>
    <w:p w:rsidR="006C7ED3" w:rsidP="002F4304">
      <w:pPr>
        <w:pStyle w:val="ListParagraph"/>
        <w:spacing w:after="0" w:line="259" w:lineRule="auto"/>
      </w:pPr>
    </w:p>
    <w:p w:rsidR="006C7ED3" w:rsidRPr="006C7ED3" w:rsidP="006C7ED3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Осеннее оформление группы</w:t>
      </w:r>
    </w:p>
    <w:p w:rsidR="006C7ED3" w:rsidRPr="00C05121" w:rsidP="006C7ED3">
      <w:pPr>
        <w:pStyle w:val="ListParagraph"/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6C7ED3" w:rsidP="002F4304">
      <w:pPr>
        <w:pStyle w:val="ListParagraph"/>
        <w:spacing w:after="0" w:line="259" w:lineRule="auto"/>
      </w:pPr>
      <w:r w:rsidRPr="00065631">
        <w:rPr>
          <w:noProof/>
          <w:lang w:eastAsia="ru-RU"/>
        </w:rPr>
        <w:drawing>
          <wp:inline distT="0" distB="0" distL="0" distR="0">
            <wp:extent cx="2476500" cy="2121841"/>
            <wp:effectExtent l="0" t="0" r="0" b="0"/>
            <wp:docPr id="53" name="Рисунок 53" descr="C:\Users\Нанежда\Desktop\лист самоцен сентябрь\оформление группы\2y8N3rDnn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нежда\Desktop\лист самоцен сентябрь\оформление группы\2y8N3rDnn3E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2" t="29221" r="11008" b="2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75" cy="21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065631">
        <w:rPr>
          <w:noProof/>
          <w:lang w:eastAsia="ru-RU"/>
        </w:rPr>
        <w:drawing>
          <wp:inline distT="0" distB="0" distL="0" distR="0">
            <wp:extent cx="2661759" cy="2637449"/>
            <wp:effectExtent l="0" t="0" r="5715" b="0"/>
            <wp:docPr id="54" name="Рисунок 54" descr="C:\Users\Нанежда\Desktop\лист самоцен сентябрь\оформление группы\5isQtCL6B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нежда\Desktop\лист самоцен сентябрь\оформление группы\5isQtCL6Bcs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25977" r="18544" b="2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65" cy="26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ED3" w:rsidP="002F4304">
      <w:pPr>
        <w:pStyle w:val="ListParagraph"/>
        <w:spacing w:after="0" w:line="259" w:lineRule="auto"/>
        <w:rPr>
          <w:noProof/>
          <w:lang w:eastAsia="ru-RU"/>
        </w:rPr>
      </w:pPr>
    </w:p>
    <w:p w:rsidR="006C7ED3" w:rsidP="002F4304">
      <w:pPr>
        <w:pStyle w:val="ListParagraph"/>
        <w:spacing w:after="0" w:line="259" w:lineRule="auto"/>
      </w:pPr>
      <w:r w:rsidRPr="00065631">
        <w:rPr>
          <w:noProof/>
          <w:lang w:eastAsia="ru-RU"/>
        </w:rPr>
        <w:drawing>
          <wp:inline distT="0" distB="0" distL="0" distR="0">
            <wp:extent cx="2064221" cy="2732351"/>
            <wp:effectExtent l="0" t="0" r="0" b="0"/>
            <wp:docPr id="55" name="Рисунок 55" descr="C:\Users\Нанежда\Desktop\лист самоцен сентябрь\оформление группы\DOBu7prWW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нежда\Desktop\лист самоцен сентябрь\оформление группы\DOBu7prWWJo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15994" r="22867" b="1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15" cy="277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065631">
        <w:rPr>
          <w:noProof/>
          <w:lang w:eastAsia="ru-RU"/>
        </w:rPr>
        <w:drawing>
          <wp:inline distT="0" distB="0" distL="0" distR="0">
            <wp:extent cx="2549312" cy="1911985"/>
            <wp:effectExtent l="0" t="0" r="3810" b="0"/>
            <wp:docPr id="56" name="Рисунок 56" descr="C:\Users\Нанежда\Desktop\лист самоцен сентябрь\оформление группы\SHpRVbxaJ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нежда\Desktop\лист самоцен сентябрь\оформление группы\SHpRVbxaJXI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87" cy="193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C7ED3" w:rsidP="002F4304">
      <w:pPr>
        <w:pStyle w:val="ListParagraph"/>
        <w:spacing w:after="0" w:line="259" w:lineRule="auto"/>
      </w:pPr>
    </w:p>
    <w:p w:rsidR="006C7ED3" w:rsidP="002F4304">
      <w:pPr>
        <w:pStyle w:val="ListParagraph"/>
        <w:spacing w:after="0" w:line="259" w:lineRule="auto"/>
      </w:pPr>
      <w:r w:rsidRPr="00065631">
        <w:rPr>
          <w:noProof/>
          <w:lang w:eastAsia="ru-RU"/>
        </w:rPr>
        <w:drawing>
          <wp:inline distT="0" distB="0" distL="0" distR="0">
            <wp:extent cx="2228850" cy="2859232"/>
            <wp:effectExtent l="0" t="0" r="0" b="0"/>
            <wp:docPr id="57" name="Рисунок 57" descr="C:\Users\Нанежда\Desktop\лист самоцен сентябрь\оформление группы\WS3aE_kQm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нежда\Desktop\лист самоцен сентябрь\оформление группы\WS3aE_kQmfs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33779" r="79636" b="3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62" cy="28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065631">
        <w:rPr>
          <w:noProof/>
          <w:lang w:eastAsia="ru-RU"/>
        </w:rPr>
        <w:drawing>
          <wp:inline distT="0" distB="0" distL="0" distR="0">
            <wp:extent cx="2409825" cy="2842358"/>
            <wp:effectExtent l="0" t="0" r="0" b="0"/>
            <wp:docPr id="58" name="Рисунок 58" descr="C:\Users\Нанежда\Desktop\лист самоцен сентябрь\оформление группы\X650E6yi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нежда\Desktop\лист самоцен сентябрь\оформление группы\X650E6yif5E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2" t="20097" r="35700" b="3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92" cy="28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ED3" w:rsidP="002F4304">
      <w:pPr>
        <w:pStyle w:val="ListParagraph"/>
        <w:spacing w:after="0" w:line="259" w:lineRule="auto"/>
      </w:pPr>
    </w:p>
    <w:p w:rsidR="006C7ED3" w:rsidP="002F4304">
      <w:pPr>
        <w:pStyle w:val="ListParagraph"/>
        <w:spacing w:after="0" w:line="259" w:lineRule="auto"/>
      </w:pPr>
      <w:r w:rsidRPr="00065631">
        <w:rPr>
          <w:noProof/>
          <w:lang w:eastAsia="ru-RU"/>
        </w:rPr>
        <w:drawing>
          <wp:inline distT="0" distB="0" distL="0" distR="0">
            <wp:extent cx="2638425" cy="1978819"/>
            <wp:effectExtent l="0" t="0" r="0" b="2540"/>
            <wp:docPr id="59" name="Рисунок 59" descr="C:\Users\Нанежда\Desktop\лист самоцен сентябрь\оформление группы\y-tY3Mk8z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нежда\Desktop\лист самоцен сентябрь\оформление группы\y-tY3Mk8zmM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65" cy="199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49597" cy="2466130"/>
            <wp:effectExtent l="0" t="0" r="0" b="0"/>
            <wp:docPr id="60" name="Рисунок 60" descr="https://sun9-44.userapi.com/impg/k6fUwEyGbUOHRBIduQ-bz4h_sulcZSK2DRmXuw/Kuhgx4oO93U.jpg?size=810x1080&amp;quality=95&amp;sign=9d858339a6628fa00e84f293071505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k6fUwEyGbUOHRBIduQ-bz4h_sulcZSK2DRmXuw/Kuhgx4oO93U.jpg?size=810x1080&amp;quality=95&amp;sign=9d858339a6628fa00e84f29307150528&amp;type=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64" cy="248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ED3" w:rsidP="002F4304">
      <w:pPr>
        <w:pStyle w:val="ListParagraph"/>
        <w:spacing w:after="0" w:line="259" w:lineRule="auto"/>
      </w:pPr>
    </w:p>
    <w:p w:rsidR="006C7ED3" w:rsidP="002F4304">
      <w:pPr>
        <w:pStyle w:val="ListParagraph"/>
        <w:spacing w:after="0" w:line="259" w:lineRule="auto"/>
      </w:pPr>
      <w:r>
        <w:rPr>
          <w:noProof/>
          <w:lang w:eastAsia="ru-RU"/>
        </w:rPr>
        <w:drawing>
          <wp:inline distT="0" distB="0" distL="0" distR="0">
            <wp:extent cx="1984375" cy="2600325"/>
            <wp:effectExtent l="0" t="0" r="0" b="0"/>
            <wp:docPr id="61" name="Рисунок 61" descr="https://sun91-1.userapi.com/impg/6LAkAQpbivTLgW87f2JY1bWs_sUSDYSgSTleag/07jMUixufr0.jpg?size=810x1080&amp;quality=95&amp;sign=ffe8e4f255dce4529f1eaebebbdd83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1-1.userapi.com/impg/6LAkAQpbivTLgW87f2JY1bWs_sUSDYSgSTleag/07jMUixufr0.jpg?size=810x1080&amp;quality=95&amp;sign=ffe8e4f255dce4529f1eaebebbdd83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5"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35" cy="2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28975" cy="1698778"/>
            <wp:effectExtent l="0" t="0" r="0" b="0"/>
            <wp:docPr id="62" name="Рисунок 62" descr="https://sun9-24.userapi.com/impg/LEHzt3YuhngnGLhejzHpbDhnlwQyMHE7vwhH5g/uBUxk57lK34.jpg?size=1280x960&amp;quality=95&amp;sign=afc1befce4964be64297dae2006a2d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LEHzt3YuhngnGLhejzHpbDhnlwQyMHE7vwhH5g/uBUxk57lK34.jpg?size=1280x960&amp;quality=95&amp;sign=afc1befce4964be64297dae2006a2db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11758" r="6357" b="3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53" cy="17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ED3" w:rsidP="002F4304">
      <w:pPr>
        <w:pStyle w:val="ListParagraph"/>
        <w:spacing w:after="0" w:line="259" w:lineRule="auto"/>
      </w:pPr>
    </w:p>
    <w:p w:rsidR="006C7ED3" w:rsidP="002F4304">
      <w:pPr>
        <w:pStyle w:val="ListParagraph"/>
        <w:spacing w:after="0" w:line="259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5625" cy="2872385"/>
            <wp:effectExtent l="0" t="0" r="0" b="4445"/>
            <wp:docPr id="63" name="Рисунок 63" descr="https://sun9-20.userapi.com/impg/TuUxqRoE4_GRfa1qyMOppubKKgRnKnAxR1NJWg/rtdFJcaE5w4.jpg?size=810x1080&amp;quality=95&amp;sign=a28dd12ca78f1a0bda73895f9bb33d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0.userapi.com/impg/TuUxqRoE4_GRfa1qyMOppubKKgRnKnAxR1NJWg/rtdFJcaE5w4.jpg?size=810x1080&amp;quality=95&amp;sign=a28dd12ca78f1a0bda73895f9bb33d3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1" t="16137" r="-2076" b="1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83" cy="291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ED3" w:rsidP="002F4304">
      <w:pPr>
        <w:pStyle w:val="ListParagraph"/>
        <w:spacing w:after="0" w:line="259" w:lineRule="auto"/>
      </w:pPr>
      <w:r>
        <w:rPr>
          <w:noProof/>
          <w:lang w:eastAsia="ru-RU"/>
        </w:rPr>
        <w:drawing>
          <wp:inline distT="0" distB="0" distL="0" distR="0">
            <wp:extent cx="5772150" cy="2371725"/>
            <wp:effectExtent l="0" t="0" r="0" b="9525"/>
            <wp:docPr id="64" name="Рисунок 64" descr="https://sun9-53.userapi.com/impg/S3__Ry_-aJgO-ZUQtfetKBC-Tih5qXimFgO_wg/P5oAJNSMdx8.jpg?size=1280x960&amp;quality=95&amp;sign=8bcb723108a9472e91905bf4e9118b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3.userapi.com/impg/S3__Ry_-aJgO-ZUQtfetKBC-Tih5qXimFgO_wg/P5oAJNSMdx8.jpg?size=1280x960&amp;quality=95&amp;sign=8bcb723108a9472e91905bf4e9118b8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304" r="2829" b="2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56" cy="23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ED3" w:rsidP="002F4304">
      <w:pPr>
        <w:pStyle w:val="ListParagraph"/>
        <w:spacing w:after="0" w:line="259" w:lineRule="auto"/>
      </w:pPr>
    </w:p>
    <w:p w:rsidR="006C7ED3" w:rsidP="002F4304">
      <w:pPr>
        <w:pStyle w:val="ListParagraph"/>
        <w:spacing w:after="0" w:line="259" w:lineRule="auto"/>
      </w:pPr>
      <w:r>
        <w:rPr>
          <w:noProof/>
          <w:lang w:eastAsia="ru-RU"/>
        </w:rPr>
        <w:drawing>
          <wp:inline distT="0" distB="0" distL="0" distR="0">
            <wp:extent cx="5800725" cy="1921259"/>
            <wp:effectExtent l="0" t="0" r="0" b="3175"/>
            <wp:docPr id="65" name="Рисунок 65" descr="https://sun9-66.userapi.com/impg/Xfwpm6x5nibAbLEOXgaTTo8PaKC78x7tEyMaHg/jC9BP7O7fhQ.jpg?size=1280x960&amp;quality=95&amp;sign=06ca1dbc3cbc75e3e56e0d4b5fb3f8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6.userapi.com/impg/Xfwpm6x5nibAbLEOXgaTTo8PaKC78x7tEyMaHg/jC9BP7O7fhQ.jpg?size=1280x960&amp;quality=95&amp;sign=06ca1dbc3cbc75e3e56e0d4b5fb3f83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5" r="-699" b="3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26" cy="19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5F7685D"/>
    <w:multiLevelType w:val="hybridMultilevel"/>
    <w:tmpl w:val="F604973C"/>
    <w:lvl w:ilvl="0">
      <w:start w:val="0"/>
      <w:numFmt w:val="bullet"/>
      <w:lvlText w:val="•"/>
      <w:lvlJc w:val="left"/>
      <w:pPr>
        <w:ind w:left="229" w:hanging="360"/>
      </w:pPr>
      <w:rPr>
        <w:rFonts w:ascii="Times New Roman" w:eastAsia="Times New Roman" w:hAnsi="Times New Roman" w:cs="Times New Roman" w:hint="default"/>
        <w:sz w:val="28"/>
      </w:rPr>
    </w:lvl>
    <w:lvl w:ilvl="1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">
    <w:nsid w:val="1AEB6709"/>
    <w:multiLevelType w:val="hybridMultilevel"/>
    <w:tmpl w:val="0F58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47A37"/>
    <w:multiLevelType w:val="hybridMultilevel"/>
    <w:tmpl w:val="D90C3D14"/>
    <w:lvl w:ilvl="0">
      <w:start w:val="0"/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  <w:sz w:val="28"/>
      </w:rPr>
    </w:lvl>
    <w:lvl w:ilvl="1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3B404DBA"/>
    <w:multiLevelType w:val="hybridMultilevel"/>
    <w:tmpl w:val="28B2AF7A"/>
    <w:lvl w:ilvl="0">
      <w:start w:val="0"/>
      <w:numFmt w:val="bullet"/>
      <w:lvlText w:val="•"/>
      <w:lvlJc w:val="left"/>
      <w:pPr>
        <w:ind w:left="589" w:hanging="360"/>
      </w:pPr>
      <w:rPr>
        <w:rFonts w:ascii="Times New Roman" w:eastAsia="Times New Roman" w:hAnsi="Times New Roman" w:cs="Times New Roman" w:hint="default"/>
        <w:sz w:val="28"/>
      </w:rPr>
    </w:lvl>
    <w:lvl w:ilvl="1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4">
    <w:nsid w:val="741F0DB4"/>
    <w:multiLevelType w:val="hybridMultilevel"/>
    <w:tmpl w:val="5CFA554C"/>
    <w:lvl w:ilvl="0">
      <w:start w:val="0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F555F2"/>
    <w:multiLevelType w:val="hybridMultilevel"/>
    <w:tmpl w:val="83F856BA"/>
    <w:lvl w:ilvl="0">
      <w:start w:val="1"/>
      <w:numFmt w:val="decimal"/>
      <w:lvlText w:val="%1."/>
      <w:lvlJc w:val="left"/>
      <w:pPr>
        <w:ind w:left="405" w:hanging="360"/>
      </w:pPr>
      <w:rPr>
        <w:rFonts w:ascii="Times New Roman" w:hAnsi="Times New Roman" w:eastAsiaTheme="minorHAnsi" w:cs="Times New Roman"/>
      </w:rPr>
    </w:lvl>
    <w:lvl w:ilvl="1" w:tentative="1">
      <w:start w:val="1"/>
      <w:numFmt w:val="lowerLetter"/>
      <w:lvlText w:val="%2."/>
      <w:lvlJc w:val="left"/>
      <w:pPr>
        <w:ind w:left="1125" w:hanging="360"/>
      </w:pPr>
    </w:lvl>
    <w:lvl w:ilvl="2" w:tentative="1">
      <w:start w:val="1"/>
      <w:numFmt w:val="lowerRoman"/>
      <w:lvlText w:val="%3."/>
      <w:lvlJc w:val="right"/>
      <w:pPr>
        <w:ind w:left="1845" w:hanging="180"/>
      </w:pPr>
    </w:lvl>
    <w:lvl w:ilvl="3" w:tentative="1">
      <w:start w:val="1"/>
      <w:numFmt w:val="decimal"/>
      <w:lvlText w:val="%4."/>
      <w:lvlJc w:val="left"/>
      <w:pPr>
        <w:ind w:left="2565" w:hanging="360"/>
      </w:pPr>
    </w:lvl>
    <w:lvl w:ilvl="4" w:tentative="1">
      <w:start w:val="1"/>
      <w:numFmt w:val="lowerLetter"/>
      <w:lvlText w:val="%5."/>
      <w:lvlJc w:val="left"/>
      <w:pPr>
        <w:ind w:left="3285" w:hanging="360"/>
      </w:pPr>
    </w:lvl>
    <w:lvl w:ilvl="5" w:tentative="1">
      <w:start w:val="1"/>
      <w:numFmt w:val="lowerRoman"/>
      <w:lvlText w:val="%6."/>
      <w:lvlJc w:val="right"/>
      <w:pPr>
        <w:ind w:left="4005" w:hanging="180"/>
      </w:pPr>
    </w:lvl>
    <w:lvl w:ilvl="6" w:tentative="1">
      <w:start w:val="1"/>
      <w:numFmt w:val="decimal"/>
      <w:lvlText w:val="%7."/>
      <w:lvlJc w:val="left"/>
      <w:pPr>
        <w:ind w:left="4725" w:hanging="360"/>
      </w:pPr>
    </w:lvl>
    <w:lvl w:ilvl="7" w:tentative="1">
      <w:start w:val="1"/>
      <w:numFmt w:val="lowerLetter"/>
      <w:lvlText w:val="%8."/>
      <w:lvlJc w:val="left"/>
      <w:pPr>
        <w:ind w:left="5445" w:hanging="360"/>
      </w:pPr>
    </w:lvl>
    <w:lvl w:ilvl="8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42AA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2AAA"/>
    <w:pPr>
      <w:ind w:left="720"/>
      <w:contextualSpacing/>
    </w:pPr>
  </w:style>
  <w:style w:type="paragraph" w:styleId="NoSpacing">
    <w:name w:val="No Spacing"/>
    <w:uiPriority w:val="1"/>
    <w:qFormat/>
    <w:rsid w:val="00870FA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theme" Target="theme/theme1.xml" /><Relationship Id="rId7" Type="http://schemas.openxmlformats.org/officeDocument/2006/relationships/image" Target="media/image4.jpeg" /><Relationship Id="rId70" Type="http://schemas.openxmlformats.org/officeDocument/2006/relationships/numbering" Target="numbering.xml" /><Relationship Id="rId71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13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Нанежда</dc:creator>
  <cp:lastModifiedBy>Нанежда</cp:lastModifiedBy>
  <cp:revision>4</cp:revision>
  <dcterms:created xsi:type="dcterms:W3CDTF">2023-10-17T19:02:00Z</dcterms:created>
  <dcterms:modified xsi:type="dcterms:W3CDTF">2023-10-18T14:41:00Z</dcterms:modified>
</cp:coreProperties>
</file>