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3E1" w:rsidRPr="002922CE" w:rsidRDefault="003D63E1" w:rsidP="003D63E1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2922CE">
        <w:rPr>
          <w:rFonts w:ascii="Times New Roman" w:hAnsi="Times New Roman"/>
          <w:sz w:val="24"/>
          <w:szCs w:val="24"/>
        </w:rPr>
        <w:t>Управление дошкольного образования администрации МО ГО «Сыктывкар»</w:t>
      </w:r>
    </w:p>
    <w:p w:rsidR="003D63E1" w:rsidRPr="002922CE" w:rsidRDefault="003D63E1" w:rsidP="003D63E1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2922CE">
        <w:rPr>
          <w:rFonts w:ascii="Times New Roman" w:hAnsi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3D63E1" w:rsidRPr="002922CE" w:rsidRDefault="003D63E1" w:rsidP="003D63E1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2922CE">
        <w:rPr>
          <w:rFonts w:ascii="Times New Roman" w:hAnsi="Times New Roman"/>
          <w:sz w:val="24"/>
          <w:szCs w:val="24"/>
        </w:rPr>
        <w:t>«Детский сад № 1» г. Сыктывкара</w:t>
      </w:r>
    </w:p>
    <w:p w:rsidR="003D63E1" w:rsidRPr="002922CE" w:rsidRDefault="003D63E1" w:rsidP="003D63E1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2922CE">
        <w:rPr>
          <w:rFonts w:ascii="Times New Roman" w:hAnsi="Times New Roman"/>
          <w:sz w:val="24"/>
          <w:szCs w:val="24"/>
        </w:rPr>
        <w:t>«</w:t>
      </w:r>
      <w:proofErr w:type="spellStart"/>
      <w:r w:rsidRPr="002922CE">
        <w:rPr>
          <w:rFonts w:ascii="Times New Roman" w:hAnsi="Times New Roman"/>
          <w:sz w:val="24"/>
          <w:szCs w:val="24"/>
        </w:rPr>
        <w:t>Челядьöс</w:t>
      </w:r>
      <w:proofErr w:type="spellEnd"/>
      <w:r w:rsidRPr="002922CE">
        <w:rPr>
          <w:rFonts w:ascii="Times New Roman" w:hAnsi="Times New Roman"/>
          <w:sz w:val="24"/>
          <w:szCs w:val="24"/>
        </w:rPr>
        <w:t xml:space="preserve"> 1 №-а </w:t>
      </w:r>
      <w:proofErr w:type="spellStart"/>
      <w:r w:rsidRPr="002922CE">
        <w:rPr>
          <w:rFonts w:ascii="Times New Roman" w:hAnsi="Times New Roman"/>
          <w:sz w:val="24"/>
          <w:szCs w:val="24"/>
        </w:rPr>
        <w:t>видзанiн</w:t>
      </w:r>
      <w:proofErr w:type="spellEnd"/>
      <w:r w:rsidRPr="002922CE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2922CE">
        <w:rPr>
          <w:rFonts w:ascii="Times New Roman" w:hAnsi="Times New Roman"/>
          <w:sz w:val="24"/>
          <w:szCs w:val="24"/>
        </w:rPr>
        <w:t>школаöдз</w:t>
      </w:r>
      <w:proofErr w:type="spellEnd"/>
      <w:r w:rsidRPr="002922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922CE">
        <w:rPr>
          <w:rFonts w:ascii="Times New Roman" w:hAnsi="Times New Roman"/>
          <w:sz w:val="24"/>
          <w:szCs w:val="24"/>
        </w:rPr>
        <w:t>велöдан</w:t>
      </w:r>
      <w:proofErr w:type="spellEnd"/>
      <w:r w:rsidRPr="002922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922CE">
        <w:rPr>
          <w:rFonts w:ascii="Times New Roman" w:hAnsi="Times New Roman"/>
          <w:sz w:val="24"/>
          <w:szCs w:val="24"/>
        </w:rPr>
        <w:t>Сыктывкарса</w:t>
      </w:r>
      <w:proofErr w:type="spellEnd"/>
      <w:r w:rsidRPr="002922CE">
        <w:rPr>
          <w:rFonts w:ascii="Times New Roman" w:hAnsi="Times New Roman"/>
          <w:sz w:val="24"/>
          <w:szCs w:val="24"/>
        </w:rPr>
        <w:t xml:space="preserve"> </w:t>
      </w:r>
    </w:p>
    <w:p w:rsidR="003D63E1" w:rsidRPr="002922CE" w:rsidRDefault="003D63E1" w:rsidP="003D63E1">
      <w:pPr>
        <w:pStyle w:val="a5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922CE">
        <w:rPr>
          <w:rFonts w:ascii="Times New Roman" w:hAnsi="Times New Roman"/>
          <w:sz w:val="24"/>
          <w:szCs w:val="24"/>
        </w:rPr>
        <w:t>муниципальнöй</w:t>
      </w:r>
      <w:proofErr w:type="spellEnd"/>
      <w:r w:rsidRPr="002922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922CE">
        <w:rPr>
          <w:rFonts w:ascii="Times New Roman" w:hAnsi="Times New Roman"/>
          <w:sz w:val="24"/>
          <w:szCs w:val="24"/>
        </w:rPr>
        <w:t>асшорлуна</w:t>
      </w:r>
      <w:proofErr w:type="spellEnd"/>
      <w:r w:rsidRPr="002922CE">
        <w:rPr>
          <w:rFonts w:ascii="Times New Roman" w:hAnsi="Times New Roman"/>
          <w:sz w:val="24"/>
          <w:szCs w:val="24"/>
        </w:rPr>
        <w:t xml:space="preserve"> учреждение</w:t>
      </w:r>
    </w:p>
    <w:p w:rsidR="003D63E1" w:rsidRPr="002922CE" w:rsidRDefault="003D63E1" w:rsidP="003D63E1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2922CE">
        <w:rPr>
          <w:rFonts w:ascii="Times New Roman" w:hAnsi="Times New Roman"/>
          <w:sz w:val="24"/>
          <w:szCs w:val="24"/>
        </w:rPr>
        <w:t>(МАДОУ «Детский сад № 1» г. Сыктывкара)</w:t>
      </w:r>
    </w:p>
    <w:p w:rsidR="003D63E1" w:rsidRPr="002922CE" w:rsidRDefault="003D63E1" w:rsidP="003D63E1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3D63E1" w:rsidRPr="002922CE" w:rsidRDefault="003D63E1" w:rsidP="003D63E1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2922CE">
        <w:rPr>
          <w:rFonts w:ascii="Times New Roman" w:hAnsi="Times New Roman"/>
          <w:sz w:val="24"/>
          <w:szCs w:val="24"/>
        </w:rPr>
        <w:t>СОГЛАСОВАН:</w:t>
      </w:r>
    </w:p>
    <w:p w:rsidR="003D63E1" w:rsidRPr="002922CE" w:rsidRDefault="003D63E1" w:rsidP="003D63E1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2922CE">
        <w:rPr>
          <w:rFonts w:ascii="Times New Roman" w:hAnsi="Times New Roman"/>
          <w:sz w:val="24"/>
          <w:szCs w:val="24"/>
        </w:rPr>
        <w:t>Директором</w:t>
      </w:r>
    </w:p>
    <w:p w:rsidR="003D63E1" w:rsidRPr="002922CE" w:rsidRDefault="003D63E1" w:rsidP="003D63E1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2922CE">
        <w:rPr>
          <w:rFonts w:ascii="Times New Roman" w:hAnsi="Times New Roman"/>
          <w:sz w:val="24"/>
          <w:szCs w:val="24"/>
        </w:rPr>
        <w:t xml:space="preserve">МАДОУ «Детский сад №1» </w:t>
      </w:r>
    </w:p>
    <w:p w:rsidR="003D63E1" w:rsidRPr="002922CE" w:rsidRDefault="003D63E1" w:rsidP="003D63E1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2922CE">
        <w:rPr>
          <w:rFonts w:ascii="Times New Roman" w:hAnsi="Times New Roman"/>
          <w:sz w:val="24"/>
          <w:szCs w:val="24"/>
        </w:rPr>
        <w:t>г. Сыктывкара</w:t>
      </w:r>
    </w:p>
    <w:p w:rsidR="003D63E1" w:rsidRPr="002922CE" w:rsidRDefault="003D63E1" w:rsidP="003D63E1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2922CE">
        <w:rPr>
          <w:rFonts w:ascii="Times New Roman" w:hAnsi="Times New Roman"/>
          <w:sz w:val="24"/>
          <w:szCs w:val="24"/>
        </w:rPr>
        <w:t xml:space="preserve">_______________И.П. </w:t>
      </w:r>
      <w:proofErr w:type="spellStart"/>
      <w:r w:rsidRPr="002922CE">
        <w:rPr>
          <w:rFonts w:ascii="Times New Roman" w:hAnsi="Times New Roman"/>
          <w:sz w:val="24"/>
          <w:szCs w:val="24"/>
        </w:rPr>
        <w:t>Молнар</w:t>
      </w:r>
      <w:proofErr w:type="spellEnd"/>
    </w:p>
    <w:p w:rsidR="003D63E1" w:rsidRPr="002922CE" w:rsidRDefault="003D63E1" w:rsidP="003D63E1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BA735E" w:rsidRPr="00BA735E" w:rsidRDefault="00BA735E" w:rsidP="00BA735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35E" w:rsidRPr="00BA735E" w:rsidRDefault="00BA735E" w:rsidP="00BA735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35E" w:rsidRPr="00BA735E" w:rsidRDefault="00BA735E" w:rsidP="00BA735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3E1" w:rsidRPr="002922CE" w:rsidRDefault="003D63E1" w:rsidP="003D63E1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2922CE">
        <w:rPr>
          <w:rFonts w:ascii="Times New Roman" w:hAnsi="Times New Roman"/>
          <w:sz w:val="24"/>
          <w:szCs w:val="24"/>
        </w:rPr>
        <w:t>ПАСПОРТ ПРОЕКТА</w:t>
      </w:r>
    </w:p>
    <w:p w:rsidR="003D63E1" w:rsidRPr="004F6610" w:rsidRDefault="003D63E1" w:rsidP="003D63E1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F6610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BA735E">
        <w:rPr>
          <w:rFonts w:ascii="Times New Roman" w:eastAsia="Times New Roman" w:hAnsi="Times New Roman"/>
          <w:sz w:val="28"/>
          <w:szCs w:val="28"/>
          <w:lang w:eastAsia="ru-RU"/>
        </w:rPr>
        <w:t xml:space="preserve">гостях у </w:t>
      </w:r>
      <w:proofErr w:type="gramStart"/>
      <w:r w:rsidRPr="00BA735E">
        <w:rPr>
          <w:rFonts w:ascii="Times New Roman" w:eastAsia="Times New Roman" w:hAnsi="Times New Roman"/>
          <w:sz w:val="28"/>
          <w:szCs w:val="28"/>
          <w:lang w:eastAsia="ru-RU"/>
        </w:rPr>
        <w:t>Капельки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6610">
        <w:rPr>
          <w:rFonts w:ascii="Times New Roman" w:hAnsi="Times New Roman"/>
          <w:sz w:val="28"/>
          <w:szCs w:val="28"/>
        </w:rPr>
        <w:t>»</w:t>
      </w:r>
      <w:proofErr w:type="gramEnd"/>
    </w:p>
    <w:p w:rsidR="003D63E1" w:rsidRPr="004F6610" w:rsidRDefault="003D63E1" w:rsidP="003D63E1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воспитанников: 2</w:t>
      </w:r>
      <w:r w:rsidRPr="004F6610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3 года</w:t>
      </w:r>
    </w:p>
    <w:p w:rsidR="003D63E1" w:rsidRPr="004F6610" w:rsidRDefault="003D63E1" w:rsidP="003D63E1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BA735E" w:rsidRPr="00BA735E" w:rsidRDefault="00BA735E" w:rsidP="003D63E1">
      <w:pPr>
        <w:spacing w:after="0" w:line="276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BA735E" w:rsidRPr="00BA735E" w:rsidRDefault="00BA735E" w:rsidP="00BA735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35E" w:rsidRPr="00BA735E" w:rsidRDefault="00BA735E" w:rsidP="00BA735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35E" w:rsidRPr="00BA735E" w:rsidRDefault="00BA735E" w:rsidP="00BA735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35E" w:rsidRPr="00BA735E" w:rsidRDefault="00BA735E" w:rsidP="00BA735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35E" w:rsidRPr="00BA735E" w:rsidRDefault="00BA735E" w:rsidP="00BA735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35E" w:rsidRPr="00BA735E" w:rsidRDefault="00BA735E" w:rsidP="00BA735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35E" w:rsidRPr="00BA735E" w:rsidRDefault="00BA735E" w:rsidP="00BA735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35E" w:rsidRPr="00BA735E" w:rsidRDefault="00BA735E" w:rsidP="00BA735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35E" w:rsidRPr="00BA735E" w:rsidRDefault="00BA735E" w:rsidP="00BA735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35E" w:rsidRPr="00BA735E" w:rsidRDefault="00BA735E" w:rsidP="00BA735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3E1" w:rsidRPr="004F6610" w:rsidRDefault="00BA735E" w:rsidP="003D63E1">
      <w:pPr>
        <w:pStyle w:val="a5"/>
        <w:jc w:val="right"/>
        <w:rPr>
          <w:rFonts w:ascii="Times New Roman" w:hAnsi="Times New Roman"/>
          <w:sz w:val="28"/>
          <w:szCs w:val="28"/>
        </w:rPr>
      </w:pPr>
      <w:r w:rsidRPr="00BA735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</w:t>
      </w:r>
      <w:r w:rsidR="00A90DD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="003D63E1" w:rsidRPr="004F6610">
        <w:rPr>
          <w:rFonts w:ascii="Times New Roman" w:hAnsi="Times New Roman"/>
          <w:sz w:val="28"/>
          <w:szCs w:val="28"/>
        </w:rPr>
        <w:t>Составитель:</w:t>
      </w:r>
    </w:p>
    <w:p w:rsidR="00BA735E" w:rsidRPr="00BA735E" w:rsidRDefault="00A90DD3" w:rsidP="00BA735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Михайлова Н.В.</w:t>
      </w:r>
    </w:p>
    <w:p w:rsidR="00BA735E" w:rsidRPr="00BA735E" w:rsidRDefault="00BA735E" w:rsidP="00BA735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</w:t>
      </w:r>
    </w:p>
    <w:p w:rsidR="00BA735E" w:rsidRPr="00BA735E" w:rsidRDefault="00BA735E" w:rsidP="00BA735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BA735E" w:rsidRPr="00BA735E" w:rsidRDefault="00BA735E" w:rsidP="00BA735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35E" w:rsidRPr="00BA735E" w:rsidRDefault="00BA735E" w:rsidP="00BA735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35E" w:rsidRPr="00BA735E" w:rsidRDefault="00BA735E" w:rsidP="00BA735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35E" w:rsidRPr="00BA735E" w:rsidRDefault="00BA735E" w:rsidP="00BA735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35E" w:rsidRPr="00BA735E" w:rsidRDefault="00BA735E" w:rsidP="00BA735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35E" w:rsidRPr="00BA735E" w:rsidRDefault="00BA735E" w:rsidP="00BA735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35E" w:rsidRPr="00BA735E" w:rsidRDefault="00BA735E" w:rsidP="00BA735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35E" w:rsidRPr="00BA735E" w:rsidRDefault="00BA735E" w:rsidP="00BA735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7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Сыктывкар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- 2022</w:t>
      </w:r>
    </w:p>
    <w:p w:rsidR="00BA735E" w:rsidRPr="00BA735E" w:rsidRDefault="00BA735E" w:rsidP="00BA735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D63E1" w:rsidRDefault="003D63E1" w:rsidP="003D63E1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3D63E1" w:rsidRPr="008E19B6" w:rsidRDefault="003D63E1" w:rsidP="003D63E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E19B6">
        <w:rPr>
          <w:rFonts w:ascii="Times New Roman" w:hAnsi="Times New Roman"/>
          <w:b/>
          <w:sz w:val="24"/>
          <w:szCs w:val="24"/>
        </w:rPr>
        <w:lastRenderedPageBreak/>
        <w:t>Вид проекта:</w:t>
      </w:r>
      <w:r w:rsidRPr="008E19B6">
        <w:rPr>
          <w:rFonts w:ascii="Times New Roman" w:hAnsi="Times New Roman"/>
          <w:sz w:val="24"/>
          <w:szCs w:val="24"/>
        </w:rPr>
        <w:t xml:space="preserve"> </w:t>
      </w:r>
      <w:r w:rsidRPr="004F6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Исследовательский</w:t>
      </w:r>
    </w:p>
    <w:p w:rsidR="003D63E1" w:rsidRDefault="003D63E1" w:rsidP="003D63E1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8E19B6">
        <w:rPr>
          <w:rFonts w:ascii="Times New Roman" w:hAnsi="Times New Roman"/>
          <w:b/>
          <w:sz w:val="24"/>
          <w:szCs w:val="24"/>
        </w:rPr>
        <w:t>По доминирующему методу:</w:t>
      </w:r>
      <w:r w:rsidRPr="008E19B6">
        <w:rPr>
          <w:rFonts w:ascii="Times New Roman" w:hAnsi="Times New Roman"/>
          <w:sz w:val="24"/>
          <w:szCs w:val="24"/>
        </w:rPr>
        <w:t xml:space="preserve"> </w:t>
      </w:r>
      <w:r w:rsidRPr="00BA7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практико - ориентированный</w:t>
      </w:r>
      <w:r w:rsidRPr="008E19B6">
        <w:rPr>
          <w:rFonts w:ascii="Times New Roman" w:hAnsi="Times New Roman"/>
          <w:b/>
          <w:sz w:val="24"/>
          <w:szCs w:val="24"/>
        </w:rPr>
        <w:t xml:space="preserve"> </w:t>
      </w:r>
    </w:p>
    <w:p w:rsidR="003D63E1" w:rsidRPr="008E19B6" w:rsidRDefault="003D63E1" w:rsidP="003D63E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E19B6">
        <w:rPr>
          <w:rFonts w:ascii="Times New Roman" w:hAnsi="Times New Roman"/>
          <w:b/>
          <w:sz w:val="24"/>
          <w:szCs w:val="24"/>
        </w:rPr>
        <w:t>По характеру содержания:</w:t>
      </w:r>
      <w:r w:rsidRPr="008E19B6">
        <w:rPr>
          <w:rFonts w:ascii="Times New Roman" w:hAnsi="Times New Roman"/>
          <w:sz w:val="24"/>
          <w:szCs w:val="24"/>
        </w:rPr>
        <w:t xml:space="preserve"> групповой</w:t>
      </w:r>
    </w:p>
    <w:p w:rsidR="003D63E1" w:rsidRPr="008E19B6" w:rsidRDefault="003D63E1" w:rsidP="003D63E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E19B6">
        <w:rPr>
          <w:rFonts w:ascii="Times New Roman" w:hAnsi="Times New Roman"/>
          <w:b/>
          <w:sz w:val="24"/>
          <w:szCs w:val="24"/>
        </w:rPr>
        <w:t>По числу участников:</w:t>
      </w:r>
      <w:r w:rsidRPr="008E19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дети 2-3</w:t>
      </w:r>
      <w:r w:rsidRPr="008E19B6">
        <w:rPr>
          <w:rFonts w:ascii="Times New Roman" w:hAnsi="Times New Roman"/>
          <w:sz w:val="24"/>
          <w:szCs w:val="24"/>
        </w:rPr>
        <w:t xml:space="preserve"> лет, воспитатель, родители.</w:t>
      </w:r>
    </w:p>
    <w:p w:rsidR="003D63E1" w:rsidRPr="008E19B6" w:rsidRDefault="003D63E1" w:rsidP="003D63E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E19B6">
        <w:rPr>
          <w:rFonts w:ascii="Times New Roman" w:hAnsi="Times New Roman"/>
          <w:b/>
          <w:sz w:val="24"/>
          <w:szCs w:val="24"/>
        </w:rPr>
        <w:t>По времени проведения</w:t>
      </w:r>
      <w:r w:rsidRPr="008E19B6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Сентябрь 2022 г.- май 2023г.</w:t>
      </w:r>
    </w:p>
    <w:p w:rsidR="003D63E1" w:rsidRDefault="003D63E1" w:rsidP="003D63E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E19B6">
        <w:rPr>
          <w:rFonts w:ascii="Times New Roman" w:hAnsi="Times New Roman"/>
          <w:b/>
          <w:sz w:val="24"/>
          <w:szCs w:val="24"/>
        </w:rPr>
        <w:t>Интеграция:</w:t>
      </w:r>
      <w:r w:rsidRPr="008E19B6">
        <w:rPr>
          <w:rFonts w:ascii="Times New Roman" w:hAnsi="Times New Roman"/>
          <w:sz w:val="24"/>
          <w:szCs w:val="24"/>
        </w:rPr>
        <w:t xml:space="preserve"> социализация, коммуникация, художественное творчество, познание, чтение художественной литературы. </w:t>
      </w:r>
    </w:p>
    <w:p w:rsidR="003D63E1" w:rsidRPr="003D63E1" w:rsidRDefault="003D63E1" w:rsidP="003D63E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3E1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3D63E1">
        <w:rPr>
          <w:rFonts w:ascii="Times New Roman" w:eastAsia="Calibri" w:hAnsi="Times New Roman" w:cs="Times New Roman"/>
          <w:b/>
          <w:sz w:val="24"/>
          <w:szCs w:val="24"/>
        </w:rPr>
        <w:t>Проблема:</w:t>
      </w:r>
      <w:r w:rsidRPr="003D6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D63E1" w:rsidRPr="003D63E1" w:rsidRDefault="003D63E1" w:rsidP="003D63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F62E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Наличие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психоэмоционального напряжения в перио</w:t>
      </w:r>
      <w:r w:rsidR="009D6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 адаптации детей к детскому сад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9D61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A735E" w:rsidRPr="00F62EFD" w:rsidRDefault="003D63E1" w:rsidP="00F62E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F62E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Недостаточно развита</w:t>
      </w:r>
      <w:r w:rsidR="00B04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познавательной мотивации</w:t>
      </w:r>
      <w:bookmarkStart w:id="0" w:name="_GoBack"/>
      <w:bookmarkEnd w:id="0"/>
    </w:p>
    <w:p w:rsidR="00BA735E" w:rsidRPr="00B042F9" w:rsidRDefault="00BA735E" w:rsidP="004F6F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</w:t>
      </w:r>
      <w:r w:rsidR="00DD729B" w:rsidRPr="00B042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посвящен актуальной проблеме </w:t>
      </w:r>
      <w:r w:rsidR="00DD729B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в </w:t>
      </w:r>
      <w:r w:rsidR="00DD729B" w:rsidRPr="00B042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первой группе раннего возраста </w:t>
      </w:r>
      <w:r w:rsidR="008241B0">
        <w:rPr>
          <w:rFonts w:ascii="Times New Roman" w:eastAsia="Times New Roman" w:hAnsi="Times New Roman" w:cs="Times New Roman"/>
          <w:sz w:val="24"/>
          <w:szCs w:val="24"/>
          <w:lang w:eastAsia="ru-RU"/>
        </w:rPr>
        <w:t>№2</w:t>
      </w:r>
      <w:r w:rsidR="00DD729B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, т.к. дети нашей группы проходят адаптацию с сентября 2022</w:t>
      </w:r>
      <w:r w:rsidR="00824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729B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года. </w:t>
      </w:r>
      <w:r w:rsidR="00053C35" w:rsidRPr="00B042F9">
        <w:rPr>
          <w:rFonts w:ascii="Times New Roman" w:hAnsi="Times New Roman" w:cs="Times New Roman"/>
          <w:sz w:val="24"/>
          <w:szCs w:val="24"/>
        </w:rPr>
        <w:t xml:space="preserve"> Акватерапия является здоровьесберегающей технологией, так как способствует физическому развитию </w:t>
      </w:r>
      <w:r w:rsidR="00C24990" w:rsidRPr="00B042F9">
        <w:rPr>
          <w:rFonts w:ascii="Times New Roman" w:hAnsi="Times New Roman" w:cs="Times New Roman"/>
          <w:sz w:val="24"/>
          <w:szCs w:val="24"/>
        </w:rPr>
        <w:t>ребёнка</w:t>
      </w:r>
      <w:r w:rsidR="00053C35" w:rsidRPr="00B042F9">
        <w:rPr>
          <w:rFonts w:ascii="Times New Roman" w:hAnsi="Times New Roman" w:cs="Times New Roman"/>
          <w:sz w:val="24"/>
          <w:szCs w:val="24"/>
        </w:rPr>
        <w:t xml:space="preserve"> (развивается мелкая моторика, зрительно – двигательная координация, снимаются мышечные зажимы, улучшается кровообращение в конечностях). Так же обладает терапевтическим эффектом. Сама фактура воды оказывает приятное успокаивающее воздействие, даёт эмоциональную разрядку, помогает сбросить отрицательные эмоции и получить положительный заряд энергии. Помогает ребёнку избавиться от страхов, застенчивости, конфликтности в общении. </w:t>
      </w:r>
      <w:r w:rsidR="00DD729B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игр с водой значительно быстрее стабилизируется эмоциональное состояние в период адаптации к детскому саду, легче снимается психоэмоциональное напряжение</w:t>
      </w:r>
      <w:r w:rsidR="00053C35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D729B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Акватерапия –это</w:t>
      </w:r>
      <w:r w:rsidR="00DD729B" w:rsidRPr="00B042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естественная и доступная для каждого ребенка форма деятельности. Познавательная мотивация в ходе игр с водой достаточно высока по причине использования нетрадиционных методов обучения, игрового материала и возможности непосредственно действовать с ним.</w:t>
      </w:r>
    </w:p>
    <w:p w:rsidR="00053C35" w:rsidRPr="00B042F9" w:rsidRDefault="00053C35" w:rsidP="004F6F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35E" w:rsidRPr="00BA735E" w:rsidRDefault="00BA735E" w:rsidP="004F6F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3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Предполагаемый результат: </w:t>
      </w:r>
      <w:r w:rsidRPr="00BA7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042F9" w:rsidRPr="00B042F9" w:rsidRDefault="00B042F9" w:rsidP="00B042F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4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Увеличилось количество детей с легкой и средней степенью адаптации</w:t>
      </w:r>
    </w:p>
    <w:p w:rsidR="00BA735E" w:rsidRPr="00B042F9" w:rsidRDefault="00BA735E" w:rsidP="00B042F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научились:</w:t>
      </w:r>
    </w:p>
    <w:p w:rsidR="00BA735E" w:rsidRPr="00B042F9" w:rsidRDefault="00BA735E" w:rsidP="004F6F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53C35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Взаимодействовать с водой (Наливать, переливать, брызгать, погружать, </w:t>
      </w:r>
      <w:r w:rsidR="008241B0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запускать и</w:t>
      </w:r>
      <w:r w:rsidR="00053C35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т.д.).</w:t>
      </w:r>
    </w:p>
    <w:p w:rsidR="00BA735E" w:rsidRPr="00B042F9" w:rsidRDefault="00BA735E" w:rsidP="004F6F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53C35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Наблюдать за </w:t>
      </w:r>
      <w:r w:rsidR="000A2326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свойствами воды</w:t>
      </w:r>
    </w:p>
    <w:p w:rsidR="00B042F9" w:rsidRDefault="00BA735E" w:rsidP="004F6F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A2326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Взаимодействовать со сверстниками</w:t>
      </w:r>
    </w:p>
    <w:p w:rsidR="000A2326" w:rsidRPr="00B042F9" w:rsidRDefault="00B042F9" w:rsidP="00B042F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0A2326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Развилась мелкая моторика рук</w:t>
      </w:r>
    </w:p>
    <w:p w:rsidR="00BA735E" w:rsidRPr="00B042F9" w:rsidRDefault="00B042F9" w:rsidP="00B042F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BA735E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узнали:</w:t>
      </w:r>
    </w:p>
    <w:p w:rsidR="00BA735E" w:rsidRPr="00B042F9" w:rsidRDefault="00BA735E" w:rsidP="004F6F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A2326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свойствах некоторых предметов (какие-то тяжелые, они тонут, какие- то легкие- плавают, какие-то могут впитать воду и т.д.).</w:t>
      </w:r>
    </w:p>
    <w:p w:rsidR="00BA735E" w:rsidRPr="00B042F9" w:rsidRDefault="00B042F9" w:rsidP="00B042F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0A2326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Познакомились с новыми словами (пополнился активный и пассивный речевой запас детей</w:t>
      </w:r>
    </w:p>
    <w:p w:rsidR="00BA735E" w:rsidRPr="00B042F9" w:rsidRDefault="00B042F9" w:rsidP="00B042F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C24990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 фотостенд «В гостях у Капельки»</w:t>
      </w:r>
    </w:p>
    <w:p w:rsidR="00C24990" w:rsidRDefault="00B042F9" w:rsidP="00B042F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C24990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Организована выставка рисунков родителей и детей «Ладошки-</w:t>
      </w:r>
      <w:proofErr w:type="spellStart"/>
      <w:r w:rsidR="00C24990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осьминожки</w:t>
      </w:r>
      <w:proofErr w:type="spellEnd"/>
      <w:r w:rsidR="00C24990"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042F9" w:rsidRPr="00B042F9" w:rsidRDefault="00B042F9" w:rsidP="004F6F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35E" w:rsidRPr="00B042F9" w:rsidRDefault="00BA735E" w:rsidP="004F6F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  <w:r w:rsidRPr="00B04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F02D0D" w:rsidRPr="00B04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разнообразной увлекательной деятельности с воспитанниками.</w:t>
      </w:r>
      <w:r w:rsidR="00F02D0D" w:rsidRPr="00B042F9">
        <w:rPr>
          <w:rFonts w:ascii="Tahoma" w:hAnsi="Tahoma" w:cs="Tahoma"/>
          <w:color w:val="464646"/>
          <w:sz w:val="24"/>
          <w:szCs w:val="24"/>
          <w:shd w:val="clear" w:color="auto" w:fill="F9FAFA"/>
        </w:rPr>
        <w:t xml:space="preserve"> </w:t>
      </w:r>
      <w:r w:rsidR="00F02D0D" w:rsidRPr="00B042F9">
        <w:rPr>
          <w:rFonts w:ascii="Times New Roman" w:hAnsi="Times New Roman" w:cs="Times New Roman"/>
          <w:color w:val="464646"/>
          <w:sz w:val="24"/>
          <w:szCs w:val="24"/>
          <w:shd w:val="clear" w:color="auto" w:fill="F9FAFA"/>
        </w:rPr>
        <w:t>Внедрение инноваций в содержание воспитательно-образовательного процесса.</w:t>
      </w:r>
    </w:p>
    <w:p w:rsidR="00BA735E" w:rsidRPr="00B042F9" w:rsidRDefault="00BA735E" w:rsidP="004F6F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4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A2326" w:rsidRPr="006F34E2" w:rsidRDefault="006F34E2" w:rsidP="006F34E2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4E2">
        <w:rPr>
          <w:rFonts w:ascii="Times New Roman" w:hAnsi="Times New Roman" w:cs="Times New Roman"/>
          <w:sz w:val="24"/>
          <w:szCs w:val="24"/>
        </w:rPr>
        <w:t>Способствовать снятию у детей мышечного напряжения, улучшению кровообращения.</w:t>
      </w:r>
    </w:p>
    <w:p w:rsidR="006F34E2" w:rsidRDefault="006F34E2" w:rsidP="006F34E2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34E2">
        <w:rPr>
          <w:rFonts w:ascii="Times New Roman" w:eastAsia="Calibri" w:hAnsi="Times New Roman" w:cs="Times New Roman"/>
          <w:sz w:val="24"/>
          <w:szCs w:val="24"/>
        </w:rPr>
        <w:t>Использовать игры с водой для оздоровления детей.</w:t>
      </w:r>
    </w:p>
    <w:p w:rsidR="006F34E2" w:rsidRDefault="006F34E2" w:rsidP="006F34E2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34E2">
        <w:rPr>
          <w:rFonts w:ascii="Times New Roman" w:eastAsia="Calibri" w:hAnsi="Times New Roman" w:cs="Times New Roman"/>
          <w:sz w:val="24"/>
          <w:szCs w:val="24"/>
        </w:rPr>
        <w:t>Расширять знания детей о свойствах воды и ее роли в окружающем мире.</w:t>
      </w:r>
    </w:p>
    <w:p w:rsidR="006F34E2" w:rsidRDefault="006F34E2" w:rsidP="006F34E2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34E2">
        <w:rPr>
          <w:rFonts w:ascii="Times New Roman" w:eastAsia="Calibri" w:hAnsi="Times New Roman" w:cs="Times New Roman"/>
          <w:sz w:val="24"/>
          <w:szCs w:val="24"/>
        </w:rPr>
        <w:t>Развивать общую и мелкую моторику, эмоциональность, усидчивость.</w:t>
      </w:r>
    </w:p>
    <w:p w:rsidR="00BA735E" w:rsidRDefault="000A2326" w:rsidP="006F34E2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34E2">
        <w:rPr>
          <w:rFonts w:ascii="Times New Roman" w:eastAsia="Calibri" w:hAnsi="Times New Roman" w:cs="Times New Roman"/>
          <w:sz w:val="24"/>
          <w:szCs w:val="24"/>
        </w:rPr>
        <w:t>Способствовать</w:t>
      </w:r>
      <w:r w:rsidR="00F02D0D" w:rsidRPr="006F34E2">
        <w:rPr>
          <w:rFonts w:ascii="Times New Roman" w:eastAsia="Calibri" w:hAnsi="Times New Roman" w:cs="Times New Roman"/>
          <w:sz w:val="24"/>
          <w:szCs w:val="24"/>
        </w:rPr>
        <w:t xml:space="preserve"> овладению детьми элементарными </w:t>
      </w:r>
      <w:r w:rsidRPr="006F34E2">
        <w:rPr>
          <w:rFonts w:ascii="Times New Roman" w:eastAsia="Calibri" w:hAnsi="Times New Roman" w:cs="Times New Roman"/>
          <w:sz w:val="24"/>
          <w:szCs w:val="24"/>
        </w:rPr>
        <w:t>математическими понятиями: по</w:t>
      </w:r>
      <w:r w:rsidR="00F02D0D" w:rsidRPr="006F34E2">
        <w:rPr>
          <w:rFonts w:ascii="Times New Roman" w:eastAsia="Calibri" w:hAnsi="Times New Roman" w:cs="Times New Roman"/>
          <w:sz w:val="24"/>
          <w:szCs w:val="24"/>
        </w:rPr>
        <w:t xml:space="preserve">лный - пустой, далеко – близко, </w:t>
      </w:r>
      <w:r w:rsidRPr="006F34E2">
        <w:rPr>
          <w:rFonts w:ascii="Times New Roman" w:eastAsia="Calibri" w:hAnsi="Times New Roman" w:cs="Times New Roman"/>
          <w:sz w:val="24"/>
          <w:szCs w:val="24"/>
        </w:rPr>
        <w:t>соотносить одно к</w:t>
      </w:r>
      <w:r w:rsidR="00F02D0D" w:rsidRPr="006F34E2">
        <w:rPr>
          <w:rFonts w:ascii="Times New Roman" w:eastAsia="Calibri" w:hAnsi="Times New Roman" w:cs="Times New Roman"/>
          <w:sz w:val="24"/>
          <w:szCs w:val="24"/>
        </w:rPr>
        <w:t xml:space="preserve">оличество с другим, формировать </w:t>
      </w:r>
      <w:r w:rsidRPr="006F34E2">
        <w:rPr>
          <w:rFonts w:ascii="Times New Roman" w:eastAsia="Calibri" w:hAnsi="Times New Roman" w:cs="Times New Roman"/>
          <w:sz w:val="24"/>
          <w:szCs w:val="24"/>
        </w:rPr>
        <w:t>кол</w:t>
      </w:r>
      <w:r w:rsidR="00F02D0D" w:rsidRPr="006F34E2">
        <w:rPr>
          <w:rFonts w:ascii="Times New Roman" w:eastAsia="Calibri" w:hAnsi="Times New Roman" w:cs="Times New Roman"/>
          <w:sz w:val="24"/>
          <w:szCs w:val="24"/>
        </w:rPr>
        <w:t>ичественные представления и т.д.</w:t>
      </w:r>
    </w:p>
    <w:p w:rsidR="006F34E2" w:rsidRPr="006F34E2" w:rsidRDefault="006F34E2" w:rsidP="006F34E2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t>Воспитывать умение договариваться, взаимодействовать друг с другом</w:t>
      </w:r>
    </w:p>
    <w:p w:rsidR="00BA735E" w:rsidRPr="00BA735E" w:rsidRDefault="00BA735E" w:rsidP="004F6F1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735E" w:rsidRPr="00BA735E" w:rsidRDefault="00BA735E" w:rsidP="004F6F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3A3B" w:rsidRPr="00563A3B" w:rsidRDefault="00563A3B" w:rsidP="00563A3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563A3B">
        <w:rPr>
          <w:rFonts w:ascii="Times New Roman" w:eastAsia="Calibri" w:hAnsi="Times New Roman" w:cs="Times New Roman"/>
          <w:b/>
          <w:sz w:val="24"/>
          <w:szCs w:val="24"/>
        </w:rPr>
        <w:t>Предварительная работа:</w:t>
      </w:r>
    </w:p>
    <w:p w:rsidR="00563A3B" w:rsidRPr="00563A3B" w:rsidRDefault="00563A3B" w:rsidP="00563A3B">
      <w:pPr>
        <w:numPr>
          <w:ilvl w:val="0"/>
          <w:numId w:val="5"/>
        </w:numPr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63A3B">
        <w:rPr>
          <w:rFonts w:ascii="Times New Roman" w:eastAsia="Calibri" w:hAnsi="Times New Roman" w:cs="Times New Roman"/>
          <w:sz w:val="24"/>
          <w:szCs w:val="24"/>
        </w:rPr>
        <w:lastRenderedPageBreak/>
        <w:t>Выбор темы</w:t>
      </w:r>
    </w:p>
    <w:p w:rsidR="00563A3B" w:rsidRPr="00563A3B" w:rsidRDefault="00563A3B" w:rsidP="00563A3B">
      <w:pPr>
        <w:numPr>
          <w:ilvl w:val="0"/>
          <w:numId w:val="5"/>
        </w:numPr>
        <w:spacing w:after="0" w:line="240" w:lineRule="auto"/>
        <w:ind w:left="0"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63A3B">
        <w:rPr>
          <w:rFonts w:ascii="Times New Roman" w:eastAsia="Calibri" w:hAnsi="Times New Roman" w:cs="Times New Roman"/>
          <w:sz w:val="24"/>
          <w:szCs w:val="24"/>
        </w:rPr>
        <w:t>Определение цели и задач проекта.</w:t>
      </w:r>
    </w:p>
    <w:p w:rsidR="00563A3B" w:rsidRPr="00563A3B" w:rsidRDefault="00563A3B" w:rsidP="00563A3B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</w:t>
      </w:r>
      <w:r w:rsidRPr="00563A3B">
        <w:rPr>
          <w:rFonts w:ascii="Times New Roman" w:eastAsia="Calibri" w:hAnsi="Times New Roman" w:cs="Times New Roman"/>
          <w:sz w:val="24"/>
          <w:szCs w:val="24"/>
        </w:rPr>
        <w:t>азработка перспективного плана.</w:t>
      </w:r>
    </w:p>
    <w:p w:rsidR="00563A3B" w:rsidRPr="00563A3B" w:rsidRDefault="00563A3B" w:rsidP="00563A3B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4"/>
          <w:szCs w:val="24"/>
        </w:rPr>
      </w:pPr>
      <w:r w:rsidRPr="00563A3B">
        <w:rPr>
          <w:rFonts w:ascii="Times New Roman" w:eastAsia="Calibri" w:hAnsi="Times New Roman" w:cs="Times New Roman"/>
          <w:sz w:val="24"/>
          <w:szCs w:val="24"/>
        </w:rPr>
        <w:t>Реализация проекта.</w:t>
      </w:r>
    </w:p>
    <w:p w:rsidR="00563A3B" w:rsidRPr="00563A3B" w:rsidRDefault="00563A3B" w:rsidP="00563A3B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4"/>
          <w:szCs w:val="24"/>
        </w:rPr>
      </w:pPr>
      <w:r w:rsidRPr="00563A3B">
        <w:rPr>
          <w:rFonts w:ascii="Times New Roman" w:eastAsia="Calibri" w:hAnsi="Times New Roman" w:cs="Times New Roman"/>
          <w:sz w:val="24"/>
          <w:szCs w:val="24"/>
        </w:rPr>
        <w:t>Демонстрация итогов работы, достижение/ не достижение ожидаемых результатов.</w:t>
      </w:r>
    </w:p>
    <w:p w:rsidR="00BA735E" w:rsidRPr="00563A3B" w:rsidRDefault="00BA735E" w:rsidP="00BA7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A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Совместная работа с родителями:</w:t>
      </w:r>
    </w:p>
    <w:p w:rsidR="00BA735E" w:rsidRPr="00563A3B" w:rsidRDefault="00BA735E" w:rsidP="00BA7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F02D0D" w:rsidRPr="00563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Оформление папки-передвижки для родителей «Акватерапия как один из методов психопрофилактики»</w:t>
      </w:r>
    </w:p>
    <w:p w:rsidR="00BA735E" w:rsidRPr="00563A3B" w:rsidRDefault="00BA735E" w:rsidP="00BA7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9B0A0E" w:rsidRPr="00563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Совместная работа по пополнению развивающей среды группы</w:t>
      </w:r>
    </w:p>
    <w:p w:rsidR="00BA735E" w:rsidRPr="00563A3B" w:rsidRDefault="00BA735E" w:rsidP="00BA7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9B0A0E" w:rsidRPr="00563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Оформление фотостенда «В гостях у капельки»</w:t>
      </w:r>
    </w:p>
    <w:p w:rsidR="00BA735E" w:rsidRPr="00563A3B" w:rsidRDefault="00BA735E" w:rsidP="00563A3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A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Поэтапное планирование проекта:</w:t>
      </w:r>
    </w:p>
    <w:p w:rsidR="00BA735E" w:rsidRPr="00563A3B" w:rsidRDefault="00BA735E" w:rsidP="00563A3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Подготовительный этап:</w:t>
      </w:r>
    </w:p>
    <w:p w:rsidR="00BA735E" w:rsidRPr="00563A3B" w:rsidRDefault="00BA735E" w:rsidP="00563A3B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темы проекта.</w:t>
      </w:r>
    </w:p>
    <w:p w:rsidR="00BA735E" w:rsidRPr="00563A3B" w:rsidRDefault="004F6F15" w:rsidP="00563A3B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Формулировка цели и </w:t>
      </w:r>
      <w:r w:rsidR="00BA735E" w:rsidRPr="00563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задач.</w:t>
      </w:r>
    </w:p>
    <w:p w:rsidR="00BA735E" w:rsidRPr="00563A3B" w:rsidRDefault="00BA735E" w:rsidP="00563A3B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</w:t>
      </w:r>
      <w:r w:rsidR="009B0A0E" w:rsidRPr="00563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ерспективного плана работы </w:t>
      </w:r>
      <w:r w:rsidRPr="00563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проекта.</w:t>
      </w:r>
    </w:p>
    <w:p w:rsidR="00BA735E" w:rsidRPr="00563A3B" w:rsidRDefault="00BA735E" w:rsidP="00563A3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Основной этап:</w:t>
      </w:r>
      <w:r w:rsidRPr="00563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A735E" w:rsidRPr="00563A3B" w:rsidRDefault="009B0A0E" w:rsidP="00563A3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63A3B">
        <w:rPr>
          <w:rFonts w:ascii="Times New Roman" w:eastAsia="Calibri" w:hAnsi="Times New Roman" w:cs="Times New Roman"/>
          <w:sz w:val="24"/>
          <w:szCs w:val="24"/>
          <w:lang w:eastAsia="ru-RU"/>
        </w:rPr>
        <w:t>Работа по перспективному плану</w:t>
      </w:r>
    </w:p>
    <w:p w:rsidR="009B0A0E" w:rsidRPr="005701EA" w:rsidRDefault="009B0A0E" w:rsidP="009B0A0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701EA">
        <w:rPr>
          <w:rFonts w:ascii="Times New Roman" w:eastAsia="Calibri" w:hAnsi="Times New Roman" w:cs="Times New Roman"/>
          <w:sz w:val="24"/>
          <w:szCs w:val="24"/>
          <w:lang w:eastAsia="ru-RU"/>
        </w:rPr>
        <w:t>Перспективный план по акватерапии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980"/>
        <w:gridCol w:w="2551"/>
        <w:gridCol w:w="5670"/>
      </w:tblGrid>
      <w:tr w:rsidR="004F6F15" w:rsidRPr="005701EA" w:rsidTr="005C04D9">
        <w:trPr>
          <w:trHeight w:val="664"/>
        </w:trPr>
        <w:tc>
          <w:tcPr>
            <w:tcW w:w="1980" w:type="dxa"/>
          </w:tcPr>
          <w:p w:rsidR="004F6F15" w:rsidRPr="005701EA" w:rsidRDefault="004F6F15" w:rsidP="009B0A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51" w:type="dxa"/>
          </w:tcPr>
          <w:p w:rsidR="004F6F15" w:rsidRPr="005701EA" w:rsidRDefault="004F6F15" w:rsidP="009B0A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5670" w:type="dxa"/>
          </w:tcPr>
          <w:p w:rsidR="004F6F15" w:rsidRPr="005701EA" w:rsidRDefault="004F6F15" w:rsidP="009B0A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Цели и задачи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  <w:vMerge w:val="restart"/>
          </w:tcPr>
          <w:p w:rsidR="00C350E2" w:rsidRPr="005701EA" w:rsidRDefault="00C350E2" w:rsidP="009B0A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1" w:type="dxa"/>
          </w:tcPr>
          <w:p w:rsidR="00C350E2" w:rsidRPr="005701EA" w:rsidRDefault="00C350E2" w:rsidP="009B0A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Вода-водичка</w:t>
            </w:r>
          </w:p>
        </w:tc>
        <w:tc>
          <w:tcPr>
            <w:tcW w:w="5670" w:type="dxa"/>
          </w:tcPr>
          <w:p w:rsidR="00C350E2" w:rsidRPr="005701EA" w:rsidRDefault="00C350E2" w:rsidP="004F6F1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Дать детям представление о свойствах воды (прозрачная, мокрая, теплая, холодная), развивать любознательность.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  <w:vMerge/>
          </w:tcPr>
          <w:p w:rsidR="00C350E2" w:rsidRPr="005701EA" w:rsidRDefault="00C350E2" w:rsidP="009B0A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C350E2" w:rsidRPr="005701EA" w:rsidRDefault="00C350E2" w:rsidP="009B0A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Мельница</w:t>
            </w:r>
          </w:p>
        </w:tc>
        <w:tc>
          <w:tcPr>
            <w:tcW w:w="5670" w:type="dxa"/>
          </w:tcPr>
          <w:p w:rsidR="00C350E2" w:rsidRPr="005701EA" w:rsidRDefault="00C350E2" w:rsidP="004F6F1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Создавать положительную эмоциональную сферу.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  <w:vMerge/>
          </w:tcPr>
          <w:p w:rsidR="00C350E2" w:rsidRPr="005701EA" w:rsidRDefault="00C350E2" w:rsidP="009B0A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C350E2" w:rsidRPr="005701EA" w:rsidRDefault="00C350E2" w:rsidP="009B0A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Красим воду.</w:t>
            </w:r>
          </w:p>
        </w:tc>
        <w:tc>
          <w:tcPr>
            <w:tcW w:w="5670" w:type="dxa"/>
          </w:tcPr>
          <w:p w:rsidR="00C350E2" w:rsidRPr="005701EA" w:rsidRDefault="00C350E2" w:rsidP="004F6F1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Закрепить понятие цвета (красный, жёлтый, зелёный); формировать у детей навык наблюдательности; побуждать к экспериментированию.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  <w:vMerge/>
          </w:tcPr>
          <w:p w:rsidR="00C350E2" w:rsidRPr="005701EA" w:rsidRDefault="00C350E2" w:rsidP="009B0A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C350E2" w:rsidRPr="005701EA" w:rsidRDefault="008B6AF8" w:rsidP="009B0A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Найди бусинки </w:t>
            </w:r>
          </w:p>
        </w:tc>
        <w:tc>
          <w:tcPr>
            <w:tcW w:w="5670" w:type="dxa"/>
          </w:tcPr>
          <w:p w:rsidR="00C350E2" w:rsidRPr="005701EA" w:rsidRDefault="00C350E2" w:rsidP="004F6F1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Закреплять представления детей об основных цветах, уметь группировать предметы по цвету; развивать сенсорное восприятие; формировать зрительно-моторную координацию на основе действий с предметами</w:t>
            </w:r>
            <w:r w:rsidR="008B6AF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воде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  <w:vMerge w:val="restart"/>
          </w:tcPr>
          <w:p w:rsidR="00C350E2" w:rsidRPr="005701EA" w:rsidRDefault="00C350E2" w:rsidP="009B0A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51" w:type="dxa"/>
          </w:tcPr>
          <w:p w:rsidR="00C350E2" w:rsidRPr="005701EA" w:rsidRDefault="00C350E2" w:rsidP="009B0A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Вода льётся</w:t>
            </w:r>
          </w:p>
        </w:tc>
        <w:tc>
          <w:tcPr>
            <w:tcW w:w="5670" w:type="dxa"/>
          </w:tcPr>
          <w:p w:rsidR="00C350E2" w:rsidRPr="005701EA" w:rsidRDefault="005701EA" w:rsidP="00C350E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Познакомить детей с тем</w:t>
            </w:r>
            <w:r w:rsidR="00C350E2"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что вода льется, мы выпускаем воду, и она течет 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  <w:vMerge/>
          </w:tcPr>
          <w:p w:rsidR="00C350E2" w:rsidRPr="005701EA" w:rsidRDefault="00C350E2" w:rsidP="009B0A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C350E2" w:rsidRPr="005701EA" w:rsidRDefault="00C350E2" w:rsidP="009B0A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Тонет – не тонет</w:t>
            </w:r>
          </w:p>
        </w:tc>
        <w:tc>
          <w:tcPr>
            <w:tcW w:w="5670" w:type="dxa"/>
          </w:tcPr>
          <w:p w:rsidR="00C350E2" w:rsidRPr="005701EA" w:rsidRDefault="00563A3B" w:rsidP="00C350E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Познакомить с тем</w:t>
            </w:r>
            <w:r w:rsidR="00C350E2"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что в воде предметы могут тонуть, а другие плавают на поверхности. Развивать умение различать предметы, которые тяжелые, а какие легкие, желание знать. Воспитывать любознательность.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  <w:vMerge/>
          </w:tcPr>
          <w:p w:rsidR="00C350E2" w:rsidRPr="005701EA" w:rsidRDefault="00C350E2" w:rsidP="009B0A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C350E2" w:rsidRPr="005701EA" w:rsidRDefault="00C350E2" w:rsidP="009B0A0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Холодно- тепло</w:t>
            </w:r>
          </w:p>
        </w:tc>
        <w:tc>
          <w:tcPr>
            <w:tcW w:w="5670" w:type="dxa"/>
          </w:tcPr>
          <w:p w:rsidR="00C350E2" w:rsidRPr="005701EA" w:rsidRDefault="00C350E2" w:rsidP="00C350E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Продолжать развивать ощущения детей – учить различать холодную и теплую воду, правильно обозначать это словами. 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  <w:vMerge/>
          </w:tcPr>
          <w:p w:rsidR="00C350E2" w:rsidRPr="005701EA" w:rsidRDefault="00C350E2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C350E2" w:rsidRPr="005701EA" w:rsidRDefault="00C350E2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Круги на воде</w:t>
            </w:r>
          </w:p>
        </w:tc>
        <w:tc>
          <w:tcPr>
            <w:tcW w:w="5670" w:type="dxa"/>
          </w:tcPr>
          <w:p w:rsidR="00C350E2" w:rsidRPr="005701EA" w:rsidRDefault="00C350E2" w:rsidP="00C350E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Вызвать у детей положительно – эмоциональный отклик. Развивать умение выдувать струю воздуха, складывая губы трубочкой. Воспитывать желание играть с водой.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  <w:vMerge w:val="restart"/>
          </w:tcPr>
          <w:p w:rsidR="00C350E2" w:rsidRPr="005701EA" w:rsidRDefault="00C350E2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51" w:type="dxa"/>
          </w:tcPr>
          <w:p w:rsidR="00C350E2" w:rsidRPr="005701EA" w:rsidRDefault="00C350E2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Разноцветная вода</w:t>
            </w:r>
          </w:p>
        </w:tc>
        <w:tc>
          <w:tcPr>
            <w:tcW w:w="5670" w:type="dxa"/>
          </w:tcPr>
          <w:p w:rsidR="00C350E2" w:rsidRPr="005701EA" w:rsidRDefault="00C350E2" w:rsidP="00C350E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Продолжать знакомить детей с водой, о том, что она бывает чистая, которая льется из крана. Чистая вода </w:t>
            </w: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нужна всем, ее надо беречь. Но воду можно сделать цветной, добавив в нее краски.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  <w:vMerge/>
          </w:tcPr>
          <w:p w:rsidR="00C350E2" w:rsidRPr="005701EA" w:rsidRDefault="00C350E2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C350E2" w:rsidRPr="005701EA" w:rsidRDefault="00C350E2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Кораблик</w:t>
            </w:r>
          </w:p>
        </w:tc>
        <w:tc>
          <w:tcPr>
            <w:tcW w:w="5670" w:type="dxa"/>
          </w:tcPr>
          <w:p w:rsidR="00C350E2" w:rsidRPr="005701EA" w:rsidRDefault="00C350E2" w:rsidP="00C350E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Вызвать положительный эмоциональный настрой. Развивать желание играть с водой. Воспитывать желание играть вместе.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  <w:vMerge/>
          </w:tcPr>
          <w:p w:rsidR="00C350E2" w:rsidRPr="005701EA" w:rsidRDefault="00C350E2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C350E2" w:rsidRPr="005701EA" w:rsidRDefault="00C350E2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Куда делась лужица</w:t>
            </w:r>
          </w:p>
        </w:tc>
        <w:tc>
          <w:tcPr>
            <w:tcW w:w="5670" w:type="dxa"/>
          </w:tcPr>
          <w:p w:rsidR="00C350E2" w:rsidRPr="005701EA" w:rsidRDefault="00C350E2" w:rsidP="00C350E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Показать детям, что губка впитывает воду, предложить рассказать, что произошло, куда исчезла лужица. Вызвать желание детей экспериментировать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  <w:vMerge/>
          </w:tcPr>
          <w:p w:rsidR="00C350E2" w:rsidRPr="005701EA" w:rsidRDefault="00C350E2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C350E2" w:rsidRPr="005701EA" w:rsidRDefault="00C350E2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Что плавает в воде?</w:t>
            </w:r>
          </w:p>
        </w:tc>
        <w:tc>
          <w:tcPr>
            <w:tcW w:w="5670" w:type="dxa"/>
          </w:tcPr>
          <w:p w:rsidR="00C350E2" w:rsidRPr="005701EA" w:rsidRDefault="00C350E2" w:rsidP="00C350E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зрительное восприятие</w:t>
            </w:r>
          </w:p>
        </w:tc>
      </w:tr>
      <w:tr w:rsidR="004F6F15" w:rsidRPr="005701EA" w:rsidTr="005C04D9">
        <w:trPr>
          <w:trHeight w:val="324"/>
        </w:trPr>
        <w:tc>
          <w:tcPr>
            <w:tcW w:w="1980" w:type="dxa"/>
          </w:tcPr>
          <w:p w:rsidR="004F6F15" w:rsidRPr="005701EA" w:rsidRDefault="00C350E2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51" w:type="dxa"/>
          </w:tcPr>
          <w:p w:rsidR="004F6F15" w:rsidRPr="005701EA" w:rsidRDefault="00C350E2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Кап-кап водичка</w:t>
            </w:r>
          </w:p>
        </w:tc>
        <w:tc>
          <w:tcPr>
            <w:tcW w:w="5670" w:type="dxa"/>
          </w:tcPr>
          <w:p w:rsidR="004F6F15" w:rsidRPr="005701EA" w:rsidRDefault="00C350E2" w:rsidP="00C350E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Учить набирать воду и переносить в другой сосуд, не разливая ее, воспитывать опрятность, аккуратность.</w:t>
            </w:r>
          </w:p>
        </w:tc>
      </w:tr>
      <w:tr w:rsidR="004F6F15" w:rsidRPr="005701EA" w:rsidTr="005C04D9">
        <w:trPr>
          <w:trHeight w:val="324"/>
        </w:trPr>
        <w:tc>
          <w:tcPr>
            <w:tcW w:w="1980" w:type="dxa"/>
          </w:tcPr>
          <w:p w:rsidR="004F6F15" w:rsidRPr="005701EA" w:rsidRDefault="004F6F15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F6F15" w:rsidRPr="005701EA" w:rsidRDefault="00C350E2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Выдуваем пузыри.</w:t>
            </w:r>
          </w:p>
        </w:tc>
        <w:tc>
          <w:tcPr>
            <w:tcW w:w="5670" w:type="dxa"/>
          </w:tcPr>
          <w:p w:rsidR="004F6F15" w:rsidRPr="005701EA" w:rsidRDefault="00C350E2" w:rsidP="00C350E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Развивать дыхательную </w:t>
            </w:r>
            <w:r w:rsidR="00DF16BF"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систему, любознательность, </w:t>
            </w: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побуждать к экспериментированию.</w:t>
            </w:r>
          </w:p>
        </w:tc>
      </w:tr>
      <w:tr w:rsidR="004F6F15" w:rsidRPr="005701EA" w:rsidTr="005C04D9">
        <w:trPr>
          <w:trHeight w:val="324"/>
        </w:trPr>
        <w:tc>
          <w:tcPr>
            <w:tcW w:w="1980" w:type="dxa"/>
          </w:tcPr>
          <w:p w:rsidR="004F6F15" w:rsidRPr="005701EA" w:rsidRDefault="004F6F15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F6F15" w:rsidRPr="005701EA" w:rsidRDefault="00DF16BF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Поймай рыбку</w:t>
            </w:r>
          </w:p>
        </w:tc>
        <w:tc>
          <w:tcPr>
            <w:tcW w:w="5670" w:type="dxa"/>
          </w:tcPr>
          <w:p w:rsidR="004F6F15" w:rsidRPr="005701EA" w:rsidRDefault="00DF16BF" w:rsidP="00DF16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</w:rPr>
              <w:t xml:space="preserve">Продолжить знакомить детей со свойствами воды, </w:t>
            </w:r>
            <w:r w:rsidR="005701EA"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</w:rPr>
              <w:t xml:space="preserve">дополнять </w:t>
            </w:r>
            <w:r w:rsidRPr="005701EA"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</w:rPr>
              <w:t>знания об обитателях водоема.</w:t>
            </w:r>
          </w:p>
        </w:tc>
      </w:tr>
      <w:tr w:rsidR="004F6F15" w:rsidRPr="005701EA" w:rsidTr="005C04D9">
        <w:trPr>
          <w:trHeight w:val="324"/>
        </w:trPr>
        <w:tc>
          <w:tcPr>
            <w:tcW w:w="1980" w:type="dxa"/>
          </w:tcPr>
          <w:p w:rsidR="004F6F15" w:rsidRPr="005701EA" w:rsidRDefault="004F6F15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F6F15" w:rsidRPr="005701EA" w:rsidRDefault="00DF16BF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Где же камушки?</w:t>
            </w:r>
          </w:p>
        </w:tc>
        <w:tc>
          <w:tcPr>
            <w:tcW w:w="5670" w:type="dxa"/>
          </w:tcPr>
          <w:p w:rsidR="004F6F15" w:rsidRPr="005701EA" w:rsidRDefault="00DF16BF" w:rsidP="00DF16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мелкую моторику рук</w:t>
            </w:r>
            <w:r w:rsidR="001739AF"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="001739AF" w:rsidRPr="005701EA">
              <w:rPr>
                <w:rFonts w:ascii="Times New Roman" w:hAnsi="Times New Roman" w:cs="Times New Roman"/>
                <w:color w:val="464646"/>
                <w:sz w:val="24"/>
                <w:szCs w:val="24"/>
                <w:shd w:val="clear" w:color="auto" w:fill="F9FAFA"/>
              </w:rPr>
              <w:t xml:space="preserve"> </w:t>
            </w:r>
            <w:r w:rsidR="001739AF"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Учить играть вместе, воспитывать опрятность, аккуратность.</w:t>
            </w:r>
          </w:p>
        </w:tc>
      </w:tr>
      <w:tr w:rsidR="004F6F15" w:rsidRPr="005701EA" w:rsidTr="005C04D9">
        <w:trPr>
          <w:trHeight w:val="324"/>
        </w:trPr>
        <w:tc>
          <w:tcPr>
            <w:tcW w:w="1980" w:type="dxa"/>
          </w:tcPr>
          <w:p w:rsidR="004F6F15" w:rsidRPr="005701EA" w:rsidRDefault="001739AF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551" w:type="dxa"/>
          </w:tcPr>
          <w:p w:rsidR="004F6F15" w:rsidRPr="005701EA" w:rsidRDefault="001739AF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Тонет – не тонет</w:t>
            </w:r>
          </w:p>
        </w:tc>
        <w:tc>
          <w:tcPr>
            <w:tcW w:w="5670" w:type="dxa"/>
          </w:tcPr>
          <w:p w:rsidR="004F6F15" w:rsidRPr="005701EA" w:rsidRDefault="008B6AF8" w:rsidP="00DF16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Дать представления о том,</w:t>
            </w:r>
            <w:r w:rsidR="001739AF"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что в воде предметы могут тонуть, а другие плавают на поверхности. Развивать умение различать предметы, которые тяжелые, а какие легкие</w:t>
            </w:r>
          </w:p>
        </w:tc>
      </w:tr>
      <w:tr w:rsidR="004F6F15" w:rsidRPr="005701EA" w:rsidTr="005C04D9">
        <w:trPr>
          <w:trHeight w:val="324"/>
        </w:trPr>
        <w:tc>
          <w:tcPr>
            <w:tcW w:w="1980" w:type="dxa"/>
          </w:tcPr>
          <w:p w:rsidR="004F6F15" w:rsidRPr="005701EA" w:rsidRDefault="004F6F15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F6F15" w:rsidRPr="005701EA" w:rsidRDefault="001739AF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Как вода гулять отправилась</w:t>
            </w:r>
          </w:p>
        </w:tc>
        <w:tc>
          <w:tcPr>
            <w:tcW w:w="5670" w:type="dxa"/>
          </w:tcPr>
          <w:p w:rsidR="004F6F15" w:rsidRPr="005701EA" w:rsidRDefault="001739AF" w:rsidP="001739A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Дать представление о том, что воду можно собрать различными предметами- губкой, пипеткой, грушей, салфеткой.</w:t>
            </w:r>
          </w:p>
        </w:tc>
      </w:tr>
      <w:tr w:rsidR="004F6F15" w:rsidRPr="005701EA" w:rsidTr="005C04D9">
        <w:trPr>
          <w:trHeight w:val="324"/>
        </w:trPr>
        <w:tc>
          <w:tcPr>
            <w:tcW w:w="1980" w:type="dxa"/>
          </w:tcPr>
          <w:p w:rsidR="004F6F15" w:rsidRPr="005701EA" w:rsidRDefault="004F6F15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F6F15" w:rsidRPr="005701EA" w:rsidRDefault="001739AF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Шарики в воде</w:t>
            </w:r>
          </w:p>
        </w:tc>
        <w:tc>
          <w:tcPr>
            <w:tcW w:w="5670" w:type="dxa"/>
          </w:tcPr>
          <w:p w:rsidR="004F6F15" w:rsidRPr="005701EA" w:rsidRDefault="001739AF" w:rsidP="001739A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Закрепить знание детей о форме шара и о свойствах материала.</w:t>
            </w:r>
          </w:p>
        </w:tc>
      </w:tr>
      <w:tr w:rsidR="004F6F15" w:rsidRPr="005701EA" w:rsidTr="005C04D9">
        <w:trPr>
          <w:trHeight w:val="324"/>
        </w:trPr>
        <w:tc>
          <w:tcPr>
            <w:tcW w:w="1980" w:type="dxa"/>
          </w:tcPr>
          <w:p w:rsidR="004F6F15" w:rsidRPr="005701EA" w:rsidRDefault="001739AF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51" w:type="dxa"/>
          </w:tcPr>
          <w:p w:rsidR="004F6F15" w:rsidRPr="005701EA" w:rsidRDefault="001739AF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Морские сокровища</w:t>
            </w:r>
          </w:p>
        </w:tc>
        <w:tc>
          <w:tcPr>
            <w:tcW w:w="5670" w:type="dxa"/>
          </w:tcPr>
          <w:p w:rsidR="004F6F15" w:rsidRPr="005701EA" w:rsidRDefault="001739AF" w:rsidP="001739A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наблюдательности, мелкой моторики, освоению навыков классифицирования предметов</w:t>
            </w:r>
          </w:p>
        </w:tc>
      </w:tr>
      <w:tr w:rsidR="004F6F15" w:rsidRPr="005701EA" w:rsidTr="005C04D9">
        <w:trPr>
          <w:trHeight w:val="324"/>
        </w:trPr>
        <w:tc>
          <w:tcPr>
            <w:tcW w:w="1980" w:type="dxa"/>
          </w:tcPr>
          <w:p w:rsidR="004F6F15" w:rsidRPr="005701EA" w:rsidRDefault="004F6F15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F6F15" w:rsidRPr="005701EA" w:rsidRDefault="001739AF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Найди игрушку.</w:t>
            </w:r>
          </w:p>
        </w:tc>
        <w:tc>
          <w:tcPr>
            <w:tcW w:w="5670" w:type="dxa"/>
          </w:tcPr>
          <w:p w:rsidR="004F6F15" w:rsidRPr="005701EA" w:rsidRDefault="001739AF" w:rsidP="001739A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мелкую моторику рук,</w:t>
            </w:r>
          </w:p>
        </w:tc>
      </w:tr>
      <w:tr w:rsidR="004F6F15" w:rsidRPr="005701EA" w:rsidTr="005C04D9">
        <w:trPr>
          <w:trHeight w:val="324"/>
        </w:trPr>
        <w:tc>
          <w:tcPr>
            <w:tcW w:w="1980" w:type="dxa"/>
          </w:tcPr>
          <w:p w:rsidR="004F6F15" w:rsidRPr="005701EA" w:rsidRDefault="004F6F15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F6F15" w:rsidRPr="005701EA" w:rsidRDefault="001739AF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Твердая вода</w:t>
            </w:r>
          </w:p>
        </w:tc>
        <w:tc>
          <w:tcPr>
            <w:tcW w:w="5670" w:type="dxa"/>
          </w:tcPr>
          <w:p w:rsidR="004F6F15" w:rsidRPr="005701EA" w:rsidRDefault="001739AF" w:rsidP="001739A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Продолжать знакомить детей со свойствами воды, обратить их внимание на то, что вода бывает твердая, если ее заморозить, льдинки – это тоже вода. Развивать внимание, любознательность. Воспитывать бережное отношение к воде.</w:t>
            </w:r>
          </w:p>
        </w:tc>
      </w:tr>
      <w:tr w:rsidR="004F6F15" w:rsidRPr="005701EA" w:rsidTr="005C04D9">
        <w:trPr>
          <w:trHeight w:val="324"/>
        </w:trPr>
        <w:tc>
          <w:tcPr>
            <w:tcW w:w="1980" w:type="dxa"/>
          </w:tcPr>
          <w:p w:rsidR="004F6F15" w:rsidRPr="005701EA" w:rsidRDefault="004F6F15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F6F15" w:rsidRPr="005701EA" w:rsidRDefault="00222206" w:rsidP="0022220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Кап-кап-капелька </w:t>
            </w:r>
          </w:p>
        </w:tc>
        <w:tc>
          <w:tcPr>
            <w:tcW w:w="5670" w:type="dxa"/>
          </w:tcPr>
          <w:p w:rsidR="00222206" w:rsidRPr="005701EA" w:rsidRDefault="00222206" w:rsidP="0022220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</w:rPr>
              <w:t>С помощью пипетки сделать капельки.</w:t>
            </w:r>
          </w:p>
          <w:p w:rsidR="004F6F15" w:rsidRPr="005701EA" w:rsidRDefault="002536EC" w:rsidP="0022220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</w:rPr>
              <w:t>Заполнить</w:t>
            </w:r>
            <w:r w:rsidR="00222206" w:rsidRPr="005701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емкости водой с помощью пипетки.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</w:tcPr>
          <w:p w:rsidR="00C350E2" w:rsidRPr="005701EA" w:rsidRDefault="001739AF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51" w:type="dxa"/>
          </w:tcPr>
          <w:p w:rsidR="00C350E2" w:rsidRPr="005701EA" w:rsidRDefault="00222206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Прозрачная и мутная вода</w:t>
            </w:r>
          </w:p>
        </w:tc>
        <w:tc>
          <w:tcPr>
            <w:tcW w:w="5670" w:type="dxa"/>
          </w:tcPr>
          <w:p w:rsidR="00C350E2" w:rsidRPr="005701EA" w:rsidRDefault="00222206" w:rsidP="0022220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Продолжать знакомить детей со свойствами воды.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</w:tcPr>
          <w:p w:rsidR="00C350E2" w:rsidRPr="005701EA" w:rsidRDefault="00C350E2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C350E2" w:rsidRPr="005701EA" w:rsidRDefault="00222206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Водонос</w:t>
            </w:r>
          </w:p>
        </w:tc>
        <w:tc>
          <w:tcPr>
            <w:tcW w:w="5670" w:type="dxa"/>
          </w:tcPr>
          <w:p w:rsidR="00C350E2" w:rsidRPr="005701EA" w:rsidRDefault="00222206" w:rsidP="0022220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Способствовать развитию координации движений и развитию мелкой моторики, содействовать расширению представления о свойствах вещества.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</w:tcPr>
          <w:p w:rsidR="00C350E2" w:rsidRPr="005701EA" w:rsidRDefault="00C350E2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C350E2" w:rsidRPr="005701EA" w:rsidRDefault="00222206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Сквозь сито</w:t>
            </w:r>
          </w:p>
        </w:tc>
        <w:tc>
          <w:tcPr>
            <w:tcW w:w="5670" w:type="dxa"/>
          </w:tcPr>
          <w:p w:rsidR="00C350E2" w:rsidRPr="005701EA" w:rsidRDefault="00222206" w:rsidP="0022220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Познакомить с назначением предметов и свойствами вещества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</w:tcPr>
          <w:p w:rsidR="00C350E2" w:rsidRPr="005701EA" w:rsidRDefault="00C350E2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C350E2" w:rsidRPr="005701EA" w:rsidRDefault="00222206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Волшебное свойство воды</w:t>
            </w:r>
          </w:p>
        </w:tc>
        <w:tc>
          <w:tcPr>
            <w:tcW w:w="5670" w:type="dxa"/>
          </w:tcPr>
          <w:p w:rsidR="00C350E2" w:rsidRPr="005701EA" w:rsidRDefault="00222206" w:rsidP="0022220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Знать о том, что вода принимает форму заполняемого предмета.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</w:tcPr>
          <w:p w:rsidR="00C350E2" w:rsidRPr="005701EA" w:rsidRDefault="001739AF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551" w:type="dxa"/>
          </w:tcPr>
          <w:p w:rsidR="00C350E2" w:rsidRPr="005701EA" w:rsidRDefault="00222206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Что плавает в воде?</w:t>
            </w:r>
          </w:p>
        </w:tc>
        <w:tc>
          <w:tcPr>
            <w:tcW w:w="5670" w:type="dxa"/>
          </w:tcPr>
          <w:p w:rsidR="00C350E2" w:rsidRPr="005701EA" w:rsidRDefault="00222206" w:rsidP="0022220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Побуждать детей отвечать на вопрос воспитателя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</w:tcPr>
          <w:p w:rsidR="00C350E2" w:rsidRPr="005701EA" w:rsidRDefault="00C350E2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C350E2" w:rsidRPr="005701EA" w:rsidRDefault="00222206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Легкий – тяжелый</w:t>
            </w:r>
          </w:p>
        </w:tc>
        <w:tc>
          <w:tcPr>
            <w:tcW w:w="5670" w:type="dxa"/>
          </w:tcPr>
          <w:p w:rsidR="00C350E2" w:rsidRPr="005701EA" w:rsidRDefault="00222206" w:rsidP="0022220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Показать, что предметы бывают легкие и тяжелые. Научить определять вес предметов и группировать предметы по весу (легкие – тяжелые).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</w:tcPr>
          <w:p w:rsidR="00C350E2" w:rsidRPr="005701EA" w:rsidRDefault="00C350E2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C350E2" w:rsidRPr="005701EA" w:rsidRDefault="002536EC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Вылови игрушку</w:t>
            </w:r>
          </w:p>
        </w:tc>
        <w:tc>
          <w:tcPr>
            <w:tcW w:w="5670" w:type="dxa"/>
          </w:tcPr>
          <w:p w:rsidR="002536EC" w:rsidRPr="005701EA" w:rsidRDefault="002536EC" w:rsidP="002536EC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</w:rPr>
              <w:t>С помощью ситечка выловить все игрушки.</w:t>
            </w:r>
          </w:p>
          <w:p w:rsidR="00C350E2" w:rsidRPr="005701EA" w:rsidRDefault="002536EC" w:rsidP="002536EC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</w:rPr>
              <w:t>Выловить указанную воспитателем игрушку.</w:t>
            </w:r>
          </w:p>
        </w:tc>
      </w:tr>
      <w:tr w:rsidR="00C350E2" w:rsidRPr="005701EA" w:rsidTr="005C04D9">
        <w:trPr>
          <w:trHeight w:val="324"/>
        </w:trPr>
        <w:tc>
          <w:tcPr>
            <w:tcW w:w="1980" w:type="dxa"/>
          </w:tcPr>
          <w:p w:rsidR="00C350E2" w:rsidRPr="005701EA" w:rsidRDefault="00C350E2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C350E2" w:rsidRPr="005701EA" w:rsidRDefault="002536EC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«Рыбаки и рыбки»</w:t>
            </w:r>
          </w:p>
        </w:tc>
        <w:tc>
          <w:tcPr>
            <w:tcW w:w="5670" w:type="dxa"/>
          </w:tcPr>
          <w:p w:rsidR="00C350E2" w:rsidRPr="005701EA" w:rsidRDefault="002536EC" w:rsidP="002536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мелкой моторики рук, учить детей слышать речь воспитателя</w:t>
            </w:r>
          </w:p>
        </w:tc>
      </w:tr>
      <w:tr w:rsidR="00ED3EFC" w:rsidRPr="005701EA" w:rsidTr="005C04D9">
        <w:trPr>
          <w:trHeight w:val="324"/>
        </w:trPr>
        <w:tc>
          <w:tcPr>
            <w:tcW w:w="1980" w:type="dxa"/>
            <w:vMerge w:val="restart"/>
          </w:tcPr>
          <w:p w:rsidR="00ED3EFC" w:rsidRPr="005701EA" w:rsidRDefault="00ED3EFC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2551" w:type="dxa"/>
          </w:tcPr>
          <w:p w:rsidR="00ED3EFC" w:rsidRPr="005701EA" w:rsidRDefault="00ED3EFC" w:rsidP="002536E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«Следы на полу»</w:t>
            </w:r>
          </w:p>
          <w:p w:rsidR="00ED3EFC" w:rsidRPr="005701EA" w:rsidRDefault="00ED3EFC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ED3EFC" w:rsidRPr="005701EA" w:rsidRDefault="00ED3EFC" w:rsidP="002536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мелкой моторики рук, оставлять «следы» на чистой бумаге от окрашенной воды</w:t>
            </w:r>
          </w:p>
        </w:tc>
      </w:tr>
      <w:tr w:rsidR="00ED3EFC" w:rsidRPr="005701EA" w:rsidTr="005C04D9">
        <w:trPr>
          <w:trHeight w:val="324"/>
        </w:trPr>
        <w:tc>
          <w:tcPr>
            <w:tcW w:w="1980" w:type="dxa"/>
            <w:vMerge/>
          </w:tcPr>
          <w:p w:rsidR="00ED3EFC" w:rsidRPr="005701EA" w:rsidRDefault="00ED3EFC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ED3EFC" w:rsidRPr="005701EA" w:rsidRDefault="00ED3EFC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Дождик</w:t>
            </w:r>
          </w:p>
        </w:tc>
        <w:tc>
          <w:tcPr>
            <w:tcW w:w="5670" w:type="dxa"/>
          </w:tcPr>
          <w:p w:rsidR="00ED3EFC" w:rsidRPr="005701EA" w:rsidRDefault="00ED3EFC" w:rsidP="002536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помощью леечек имитировать дождик</w:t>
            </w:r>
          </w:p>
        </w:tc>
      </w:tr>
      <w:tr w:rsidR="00ED3EFC" w:rsidRPr="005701EA" w:rsidTr="005C04D9">
        <w:trPr>
          <w:trHeight w:val="324"/>
        </w:trPr>
        <w:tc>
          <w:tcPr>
            <w:tcW w:w="1980" w:type="dxa"/>
            <w:vMerge/>
          </w:tcPr>
          <w:p w:rsidR="00ED3EFC" w:rsidRPr="005701EA" w:rsidRDefault="00ED3EFC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ED3EFC" w:rsidRPr="005701EA" w:rsidRDefault="00ED3EFC" w:rsidP="00F4638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</w:rPr>
              <w:t>Пускаем мыльные пузыри</w:t>
            </w:r>
          </w:p>
        </w:tc>
        <w:tc>
          <w:tcPr>
            <w:tcW w:w="5670" w:type="dxa"/>
          </w:tcPr>
          <w:p w:rsidR="00ED3EFC" w:rsidRPr="005701EA" w:rsidRDefault="00ED3EFC" w:rsidP="002536EC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701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пускать мыльные пузыри. Создавать положительную эмоциональную сферу.</w:t>
            </w:r>
          </w:p>
        </w:tc>
      </w:tr>
    </w:tbl>
    <w:p w:rsidR="009B0A0E" w:rsidRPr="005701EA" w:rsidRDefault="009B0A0E" w:rsidP="009B0A0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B0A0E" w:rsidRPr="00BA735E" w:rsidRDefault="009B0A0E" w:rsidP="009B0A0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A735E" w:rsidRPr="00BA735E" w:rsidRDefault="00BA735E" w:rsidP="009B0A0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A735E" w:rsidRPr="008B6AF8" w:rsidRDefault="00BA735E" w:rsidP="005C04D9">
      <w:pPr>
        <w:spacing w:after="0" w:line="240" w:lineRule="auto"/>
        <w:ind w:hanging="142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B6A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Заключительный этап.</w:t>
      </w:r>
      <w:r w:rsidRPr="008B6A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BA735E" w:rsidRPr="008B6AF8" w:rsidRDefault="00BA735E" w:rsidP="00BA735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B6AF8">
        <w:rPr>
          <w:rFonts w:ascii="Times New Roman" w:eastAsia="Calibri" w:hAnsi="Times New Roman" w:cs="Times New Roman"/>
          <w:sz w:val="24"/>
          <w:szCs w:val="24"/>
          <w:lang w:eastAsia="ru-RU"/>
        </w:rPr>
        <w:t>1.</w:t>
      </w:r>
      <w:r w:rsidR="00C24990" w:rsidRPr="008B6AF8">
        <w:rPr>
          <w:rFonts w:ascii="Times New Roman" w:eastAsia="Calibri" w:hAnsi="Times New Roman" w:cs="Times New Roman"/>
          <w:sz w:val="24"/>
          <w:szCs w:val="24"/>
        </w:rPr>
        <w:t xml:space="preserve"> Оформлен фотостенд «В гостях у Капельки»</w:t>
      </w:r>
    </w:p>
    <w:p w:rsidR="00BA735E" w:rsidRDefault="00BA735E" w:rsidP="00BA735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B6AF8">
        <w:rPr>
          <w:rFonts w:ascii="Times New Roman" w:eastAsia="Calibri" w:hAnsi="Times New Roman" w:cs="Times New Roman"/>
          <w:sz w:val="24"/>
          <w:szCs w:val="24"/>
          <w:lang w:eastAsia="ru-RU"/>
        </w:rPr>
        <w:t>2.</w:t>
      </w:r>
      <w:r w:rsidR="00C24990" w:rsidRPr="008B6AF8">
        <w:rPr>
          <w:rFonts w:ascii="Times New Roman" w:hAnsi="Times New Roman" w:cs="Times New Roman"/>
          <w:sz w:val="24"/>
          <w:szCs w:val="24"/>
        </w:rPr>
        <w:t xml:space="preserve"> </w:t>
      </w:r>
      <w:r w:rsidR="00C24990" w:rsidRPr="008B6A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Выставка рисунков «Ладошки – </w:t>
      </w:r>
      <w:proofErr w:type="spellStart"/>
      <w:r w:rsidR="00C24990" w:rsidRPr="008B6AF8">
        <w:rPr>
          <w:rFonts w:ascii="Times New Roman" w:eastAsia="Calibri" w:hAnsi="Times New Roman" w:cs="Times New Roman"/>
          <w:sz w:val="24"/>
          <w:szCs w:val="24"/>
          <w:lang w:eastAsia="ru-RU"/>
        </w:rPr>
        <w:t>осьминожки</w:t>
      </w:r>
      <w:proofErr w:type="spellEnd"/>
      <w:r w:rsidR="00C24990" w:rsidRPr="008B6AF8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</w:p>
    <w:p w:rsidR="008B6AF8" w:rsidRDefault="008B6AF8" w:rsidP="00BA735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B6AF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Результат:</w:t>
      </w:r>
    </w:p>
    <w:p w:rsidR="008B6AF8" w:rsidRPr="00B042F9" w:rsidRDefault="008B6AF8" w:rsidP="008B6AF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4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Увеличилось количество детей с легкой и средней степенью адаптации</w:t>
      </w:r>
    </w:p>
    <w:p w:rsidR="008B6AF8" w:rsidRPr="00B042F9" w:rsidRDefault="008B6AF8" w:rsidP="008B6AF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научились:</w:t>
      </w:r>
    </w:p>
    <w:p w:rsidR="008B6AF8" w:rsidRPr="00B042F9" w:rsidRDefault="008B6AF8" w:rsidP="008B6A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Взаимодействовать с водой (Наливать, переливать, брызгать, погружать, </w:t>
      </w:r>
      <w:proofErr w:type="gramStart"/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запускать  и</w:t>
      </w:r>
      <w:proofErr w:type="gramEnd"/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т.д.).</w:t>
      </w:r>
    </w:p>
    <w:p w:rsidR="008B6AF8" w:rsidRPr="00B042F9" w:rsidRDefault="008B6AF8" w:rsidP="008B6A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Наблюдать за свойствами воды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делать элементарные выводы</w:t>
      </w:r>
    </w:p>
    <w:p w:rsidR="008B6AF8" w:rsidRDefault="008B6AF8" w:rsidP="008B6A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Взаимодействовать со сверстниками</w:t>
      </w:r>
    </w:p>
    <w:p w:rsidR="008B6AF8" w:rsidRPr="00B042F9" w:rsidRDefault="008B6AF8" w:rsidP="008B6AF8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Развилась мелкая моторика рук</w:t>
      </w:r>
    </w:p>
    <w:p w:rsidR="008B6AF8" w:rsidRPr="00B042F9" w:rsidRDefault="008B6AF8" w:rsidP="008B6AF8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узнали:</w:t>
      </w:r>
    </w:p>
    <w:p w:rsidR="008B6AF8" w:rsidRPr="00B042F9" w:rsidRDefault="008B6AF8" w:rsidP="008B6A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- О свойствах некоторых предметов (какие-то тяжелые, они тонут, какие- то легкие- плавают, какие-то могут впитать воду и т.д.).</w:t>
      </w:r>
    </w:p>
    <w:p w:rsidR="008B6AF8" w:rsidRPr="00B042F9" w:rsidRDefault="008B6AF8" w:rsidP="008B6AF8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Дети п</w:t>
      </w:r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ознакомились с новыми словами (пополнился активный и пассивный речевой запас детей</w:t>
      </w:r>
    </w:p>
    <w:p w:rsidR="008B6AF8" w:rsidRPr="00B042F9" w:rsidRDefault="008B6AF8" w:rsidP="008B6AF8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 фотостенд «В гостях у Капельки»</w:t>
      </w:r>
    </w:p>
    <w:p w:rsidR="008B6AF8" w:rsidRDefault="008B6AF8" w:rsidP="008B6AF8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Организована выставка рисунков родителей и детей «Ладошки-</w:t>
      </w:r>
      <w:proofErr w:type="spellStart"/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осьминожки</w:t>
      </w:r>
      <w:proofErr w:type="spellEnd"/>
      <w:r w:rsidRPr="00B042F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B6AF8" w:rsidRPr="008B6AF8" w:rsidRDefault="008B6AF8" w:rsidP="00BA735E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A735E" w:rsidRPr="008B6AF8" w:rsidRDefault="00BA735E" w:rsidP="00BA73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Перспектива проекта: </w:t>
      </w:r>
      <w:r w:rsidR="00C24990" w:rsidRPr="008B6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вести работу в данном направлении, вести экспериментально-исследовательскую деятельность, ориентируясь на возрастные особенности детей</w:t>
      </w:r>
    </w:p>
    <w:p w:rsidR="00BA735E" w:rsidRPr="00BA735E" w:rsidRDefault="00BA735E" w:rsidP="00BA73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735E" w:rsidRPr="008B6AF8" w:rsidRDefault="00BA735E" w:rsidP="00BA7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8B6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A735E" w:rsidRPr="008B6AF8" w:rsidRDefault="00BA735E" w:rsidP="00BA7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F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D3EFC" w:rsidRPr="008B6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</w:t>
      </w:r>
      <w:r w:rsidR="008241B0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итанники группы №2</w:t>
      </w:r>
      <w:r w:rsidR="00ED3EFC" w:rsidRPr="008B6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большим удовольствием играют с водой, </w:t>
      </w:r>
    </w:p>
    <w:p w:rsidR="00ED3EFC" w:rsidRPr="008B6AF8" w:rsidRDefault="00BA735E" w:rsidP="00ED3E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F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D3EFC" w:rsidRPr="008B6A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D3EFC" w:rsidRPr="008B6A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Обогатился активный и пассивный словарный запас детей;</w:t>
      </w:r>
    </w:p>
    <w:p w:rsidR="00ED3EFC" w:rsidRPr="008B6AF8" w:rsidRDefault="00ED3EFC" w:rsidP="00ED3E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F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познакомились с основными свойствами воды.</w:t>
      </w:r>
    </w:p>
    <w:p w:rsidR="00ED3EFC" w:rsidRPr="008B6AF8" w:rsidRDefault="00ED3EFC" w:rsidP="00ED3E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Дети познакомились с некоторыми пространственными представлениями </w:t>
      </w:r>
    </w:p>
    <w:p w:rsidR="00ED3EFC" w:rsidRPr="008B6AF8" w:rsidRDefault="00ED3EFC" w:rsidP="00ED3E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F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Развилась мелкая моторика рук</w:t>
      </w:r>
    </w:p>
    <w:p w:rsidR="00BA735E" w:rsidRPr="008B6AF8" w:rsidRDefault="00B02044" w:rsidP="00BA73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Дети овладели </w:t>
      </w:r>
      <w:r w:rsidR="00ED3EFC" w:rsidRPr="008B6AF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математическими понятиями: полный - пустой, далеко – близко, соотносить одно количество с другим, формировать количественные представления и т.д.</w:t>
      </w:r>
    </w:p>
    <w:p w:rsidR="00BA735E" w:rsidRPr="00BA735E" w:rsidRDefault="00BA735E" w:rsidP="00BA73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35E" w:rsidRPr="008B6AF8" w:rsidRDefault="005C04D9" w:rsidP="00BA7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B6AF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Список используемой литературы:</w:t>
      </w:r>
    </w:p>
    <w:p w:rsidR="005C04D9" w:rsidRPr="008B6AF8" w:rsidRDefault="005C04D9" w:rsidP="005C04D9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Баранова Е.В. “Развивающие занятия и игры с водой в детском саду и дома”.</w:t>
      </w:r>
    </w:p>
    <w:p w:rsidR="005C04D9" w:rsidRPr="008B6AF8" w:rsidRDefault="005C04D9" w:rsidP="005C04D9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B6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Горькова</w:t>
      </w:r>
      <w:proofErr w:type="spellEnd"/>
      <w:r w:rsidRPr="008B6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Л.Г “Сценарии занятий по экологическому воспитателю детей”.</w:t>
      </w:r>
    </w:p>
    <w:p w:rsidR="005C04D9" w:rsidRPr="008B6AF8" w:rsidRDefault="005C04D9" w:rsidP="005C04D9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Прокофьева А.Г. “100 развивающих игр для детей”.</w:t>
      </w:r>
    </w:p>
    <w:p w:rsidR="00C32DC6" w:rsidRPr="008B6AF8" w:rsidRDefault="005C04D9" w:rsidP="005C04D9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6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Журнал </w:t>
      </w:r>
      <w:r w:rsidRPr="008B6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“</w:t>
      </w:r>
      <w:r w:rsidRPr="008B6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Дошкольное воспитание: 2012 г.</w:t>
      </w:r>
      <w:r w:rsidRPr="008B6A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”</w:t>
      </w:r>
      <w:r w:rsidRPr="008B6A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C04D9" w:rsidRPr="005C04D9" w:rsidRDefault="005C04D9" w:rsidP="005C04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Интернет –ресурсы:</w:t>
      </w:r>
    </w:p>
    <w:p w:rsidR="005C04D9" w:rsidRDefault="005C04D9" w:rsidP="00BA7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hyperlink r:id="rId5" w:history="1">
        <w:r w:rsidRPr="00552939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https://www.maam.ru/detskijsad/master-klas-akvaterapija-kak-sposob-zdorovesberezhenija-detei-v-dou.html</w:t>
        </w:r>
      </w:hyperlink>
    </w:p>
    <w:p w:rsidR="005C04D9" w:rsidRDefault="005C04D9" w:rsidP="00BA7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hyperlink r:id="rId6" w:history="1">
        <w:r w:rsidRPr="00552939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https://nsportal.ru/detskiy-sad/raznoe/2022/02/27/akvaterapiya-v-dou</w:t>
        </w:r>
      </w:hyperlink>
    </w:p>
    <w:p w:rsidR="005C04D9" w:rsidRDefault="005C04D9" w:rsidP="00BA7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- </w:t>
      </w:r>
      <w:hyperlink r:id="rId7" w:history="1">
        <w:r w:rsidRPr="00552939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https://deti-svet.ru/publikacii2/237-tretjakova_larisa_mikhajlovna.pdf</w:t>
        </w:r>
      </w:hyperlink>
    </w:p>
    <w:p w:rsidR="005C04D9" w:rsidRDefault="005C04D9" w:rsidP="00BA7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hyperlink r:id="rId8" w:history="1">
        <w:r w:rsidRPr="00552939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https://kopilkaurokov.ru/doshkolnoeObrazovanie/meropriyatia/sistiema_raboty_po_akvatierapii</w:t>
        </w:r>
      </w:hyperlink>
    </w:p>
    <w:p w:rsidR="005C04D9" w:rsidRDefault="005C04D9" w:rsidP="00BA7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C04D9" w:rsidRPr="005C04D9" w:rsidRDefault="005C04D9" w:rsidP="00BA73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735E" w:rsidRPr="00BA735E" w:rsidRDefault="00BA735E" w:rsidP="00BA735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248" w:rsidRDefault="0059324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Default="008B6AF8"/>
    <w:p w:rsidR="008B6AF8" w:rsidRPr="008B6AF8" w:rsidRDefault="008241B0" w:rsidP="008B6AF8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1</w:t>
      </w:r>
    </w:p>
    <w:p w:rsidR="008B6AF8" w:rsidRDefault="008B6AF8" w:rsidP="008B6AF8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B6AF8">
        <w:rPr>
          <w:rFonts w:ascii="Times New Roman" w:eastAsia="Calibri" w:hAnsi="Times New Roman" w:cs="Times New Roman"/>
          <w:sz w:val="28"/>
          <w:szCs w:val="28"/>
        </w:rPr>
        <w:lastRenderedPageBreak/>
        <w:t>Фотоотчёт о ходе реализации проекта</w:t>
      </w:r>
    </w:p>
    <w:p w:rsidR="00406B67" w:rsidRDefault="00406B67" w:rsidP="008B6AF8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06B67" w:rsidRDefault="00406B67" w:rsidP="00406B6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06B6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4F06CF0" wp14:editId="36900562">
            <wp:extent cx="4208899" cy="6086408"/>
            <wp:effectExtent l="0" t="508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0" t="4165" r="5559" b="2483"/>
                    <a:stretch/>
                  </pic:blipFill>
                  <pic:spPr bwMode="auto">
                    <a:xfrm rot="16200000">
                      <a:off x="0" y="0"/>
                      <a:ext cx="4268560" cy="617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B67" w:rsidRDefault="00406B67" w:rsidP="00406B67">
      <w:pPr>
        <w:spacing w:after="0" w:line="276" w:lineRule="auto"/>
        <w:rPr>
          <w:rFonts w:ascii="Calibri" w:eastAsia="Calibri" w:hAnsi="Calibri" w:cs="Times New Roman"/>
          <w:noProof/>
          <w:lang w:eastAsia="ru-RU"/>
        </w:rPr>
      </w:pPr>
    </w:p>
    <w:p w:rsidR="00406B67" w:rsidRDefault="00406B67" w:rsidP="00406B6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06B6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0494856" wp14:editId="0668D1C1">
            <wp:extent cx="2905125" cy="3407633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0081" cy="34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t xml:space="preserve"> </w:t>
      </w:r>
      <w:r w:rsidRPr="00406B6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5307F56" wp14:editId="4091E7B9">
            <wp:extent cx="2838450" cy="33926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2" cy="341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67" w:rsidRPr="008B6AF8" w:rsidRDefault="00406B67" w:rsidP="00406B6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06B6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E987359" wp14:editId="098DE75D">
            <wp:extent cx="3211195" cy="3468778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59" cy="351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06B6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7A9BD6D" wp14:editId="05D4DDFC">
            <wp:extent cx="2886075" cy="34538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80" cy="348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67" w:rsidRDefault="00406B67">
      <w:pPr>
        <w:rPr>
          <w:rFonts w:ascii="Calibri" w:eastAsia="Calibri" w:hAnsi="Calibri" w:cs="Times New Roman"/>
          <w:noProof/>
          <w:lang w:eastAsia="ru-RU"/>
        </w:rPr>
      </w:pPr>
    </w:p>
    <w:p w:rsidR="008B6AF8" w:rsidRDefault="00406B67">
      <w:pPr>
        <w:rPr>
          <w:rFonts w:ascii="Calibri" w:eastAsia="Calibri" w:hAnsi="Calibri" w:cs="Times New Roman"/>
          <w:noProof/>
          <w:lang w:eastAsia="ru-RU"/>
        </w:rPr>
      </w:pPr>
      <w:r w:rsidRPr="00406B6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DB87AE7" wp14:editId="094FD00E">
            <wp:extent cx="2905492" cy="35147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99" cy="353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</w:t>
      </w:r>
      <w:r w:rsidRPr="00406B6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19C107E" wp14:editId="6B3199EC">
            <wp:extent cx="3257550" cy="347818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182" cy="35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67" w:rsidRDefault="00406B67">
      <w:pPr>
        <w:rPr>
          <w:rFonts w:ascii="Calibri" w:eastAsia="Calibri" w:hAnsi="Calibri" w:cs="Times New Roman"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9FAF7E" wp14:editId="7E1C78F2">
            <wp:extent cx="2857500" cy="3810000"/>
            <wp:effectExtent l="0" t="0" r="0" b="0"/>
            <wp:docPr id="8" name="Рисунок 8" descr="https://sun9-68.userapi.com/impg/kZwfxmIcQ5wGri9vyS6hqzoiW-Z6iCXuCQ7xPQ/4L0SLX7i_7U.jpg?size=810x1080&amp;quality=95&amp;sign=e55339398335163eee94025ac1058f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8.userapi.com/impg/kZwfxmIcQ5wGri9vyS6hqzoiW-Z6iCXuCQ7xPQ/4L0SLX7i_7U.jpg?size=810x1080&amp;quality=95&amp;sign=e55339398335163eee94025ac1058fd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20" cy="38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00002B3" wp14:editId="1B743438">
            <wp:extent cx="2828924" cy="3771900"/>
            <wp:effectExtent l="0" t="0" r="0" b="0"/>
            <wp:docPr id="9" name="Рисунок 9" descr="https://sun9-41.userapi.com/impg/TatLP07i-FceQYB--iYwRZNp91l_GPZvwrYlsg/fgA-zbJB7VA.jpg?size=810x1080&amp;quality=95&amp;sign=60cc9d623b1bbb159006825c75afdd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1.userapi.com/impg/TatLP07i-FceQYB--iYwRZNp91l_GPZvwrYlsg/fgA-zbJB7VA.jpg?size=810x1080&amp;quality=95&amp;sign=60cc9d623b1bbb159006825c75afdd93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61" cy="379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67" w:rsidRDefault="00406B67">
      <w:r>
        <w:rPr>
          <w:noProof/>
          <w:lang w:eastAsia="ru-RU"/>
        </w:rPr>
        <w:drawing>
          <wp:inline distT="0" distB="0" distL="0" distR="0" wp14:anchorId="4412F663" wp14:editId="268303EA">
            <wp:extent cx="2984651" cy="3555365"/>
            <wp:effectExtent l="0" t="0" r="0" b="6985"/>
            <wp:docPr id="10" name="Рисунок 10" descr="https://sun9-77.userapi.com/impg/LtH1ufCf_dY0M7aeyrQu4DH335dq_W4u_-WDdg/ugQubZWAFSY.jpg?size=810x1080&amp;quality=95&amp;sign=7ad5f6abb82810cb97eb4b48a8fb11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7.userapi.com/impg/LtH1ufCf_dY0M7aeyrQu4DH335dq_W4u_-WDdg/ugQubZWAFSY.jpg?size=810x1080&amp;quality=95&amp;sign=7ad5f6abb82810cb97eb4b48a8fb11d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" t="15618" r="-2540" b="947"/>
                    <a:stretch/>
                  </pic:blipFill>
                  <pic:spPr bwMode="auto">
                    <a:xfrm>
                      <a:off x="0" y="0"/>
                      <a:ext cx="3005162" cy="357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1C8511" wp14:editId="4729ACF9">
            <wp:extent cx="3216366" cy="3485448"/>
            <wp:effectExtent l="0" t="0" r="3175" b="1270"/>
            <wp:docPr id="11" name="Рисунок 11" descr="https://sun9-22.userapi.com/impg/V_dcG3Dip5h_VTtFapf4tGWZBc88WxfY9Q3KKw/7-2C0Avj7xo.jpg?size=810x1080&amp;quality=95&amp;sign=eafed18902bed4c3c0444748034c55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2.userapi.com/impg/V_dcG3Dip5h_VTtFapf4tGWZBc88WxfY9Q3KKw/7-2C0Avj7xo.jpg?size=810x1080&amp;quality=95&amp;sign=eafed18902bed4c3c0444748034c55a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0" t="27726" r="1007" b="6673"/>
                    <a:stretch/>
                  </pic:blipFill>
                  <pic:spPr bwMode="auto">
                    <a:xfrm>
                      <a:off x="0" y="0"/>
                      <a:ext cx="3789514" cy="410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B67" w:rsidRDefault="00406B67">
      <w:pPr>
        <w:rPr>
          <w:noProof/>
          <w:lang w:eastAsia="ru-RU"/>
        </w:rPr>
      </w:pPr>
      <w:r w:rsidRPr="00160CD1">
        <w:rPr>
          <w:b/>
          <w:bCs/>
          <w:noProof/>
          <w:lang w:eastAsia="ru-RU"/>
        </w:rPr>
        <w:lastRenderedPageBreak/>
        <w:drawing>
          <wp:inline distT="0" distB="0" distL="0" distR="0" wp14:anchorId="64924E3E" wp14:editId="5BD092F0">
            <wp:extent cx="2952750" cy="3049448"/>
            <wp:effectExtent l="0" t="0" r="0" b="0"/>
            <wp:docPr id="12" name="Рисунок 12" descr="https://sun9-78.userapi.com/impg/jhJKiZlG-39WDof-R26XVVXlewowcRZOU-P4yA/8UJXtpLILRk.jpg?size=810x1080&amp;quality=95&amp;sign=d3271e0cc1c23cf7d3a56bb6707a9d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8.userapi.com/impg/jhJKiZlG-39WDof-R26XVVXlewowcRZOU-P4yA/8UJXtpLILRk.jpg?size=810x1080&amp;quality=95&amp;sign=d3271e0cc1c23cf7d3a56bb6707a9d7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28" r="-537"/>
                    <a:stretch/>
                  </pic:blipFill>
                  <pic:spPr bwMode="auto">
                    <a:xfrm>
                      <a:off x="0" y="0"/>
                      <a:ext cx="2990011" cy="308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6A14B2">
        <w:rPr>
          <w:noProof/>
          <w:lang w:eastAsia="ru-RU"/>
        </w:rPr>
        <w:drawing>
          <wp:inline distT="0" distB="0" distL="0" distR="0" wp14:anchorId="70BBAC4E" wp14:editId="6ACE0E31">
            <wp:extent cx="2276475" cy="3035300"/>
            <wp:effectExtent l="0" t="0" r="9525" b="0"/>
            <wp:docPr id="13" name="Рисунок 13" descr="C:\Users\Нанежда\Desktop\лист самооценки\фото\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нежда\Desktop\лист самооценки\фото\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18" cy="304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67" w:rsidRDefault="00406B67">
      <w:r w:rsidRPr="00160CD1">
        <w:rPr>
          <w:noProof/>
          <w:lang w:eastAsia="ru-RU"/>
        </w:rPr>
        <w:drawing>
          <wp:inline distT="0" distB="0" distL="0" distR="0" wp14:anchorId="6BC9187C" wp14:editId="1CBD308E">
            <wp:extent cx="2914038" cy="3409183"/>
            <wp:effectExtent l="0" t="0" r="635" b="1270"/>
            <wp:docPr id="14" name="Рисунок 14" descr="https://sun9-25.userapi.com/impg/ofKY1q00_oQjMZJF7Nabk5mgGcvzueS70lycKQ/dpSYHXvLHbU.jpg?size=810x1080&amp;quality=95&amp;sign=19a512c383ae20f256a4d0b0d46d19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5.userapi.com/impg/ofKY1q00_oQjMZJF7Nabk5mgGcvzueS70lycKQ/dpSYHXvLHbU.jpg?size=810x1080&amp;quality=95&amp;sign=19a512c383ae20f256a4d0b0d46d19b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2" r="581" b="4043"/>
                    <a:stretch/>
                  </pic:blipFill>
                  <pic:spPr bwMode="auto">
                    <a:xfrm rot="10800000" flipV="1">
                      <a:off x="0" y="0"/>
                      <a:ext cx="3022676" cy="353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628F">
        <w:t xml:space="preserve"> </w:t>
      </w:r>
      <w:r w:rsidR="00DA628F">
        <w:rPr>
          <w:noProof/>
          <w:lang w:eastAsia="ru-RU"/>
        </w:rPr>
        <w:drawing>
          <wp:inline distT="0" distB="0" distL="0" distR="0" wp14:anchorId="6DD96016" wp14:editId="47481857">
            <wp:extent cx="2543175" cy="3390898"/>
            <wp:effectExtent l="0" t="0" r="0" b="635"/>
            <wp:docPr id="15" name="Рисунок 15" descr="https://sun9-48.userapi.com/impg/wNj9u8jInNzOUbKRQC7vanssDZEdcMpA2xEJTg/OndECLBqfv0.jpg?size=810x1080&amp;quality=95&amp;sign=31ce4a8a6101cdbe26451787a40cb1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8.userapi.com/impg/wNj9u8jInNzOUbKRQC7vanssDZEdcMpA2xEJTg/OndECLBqfv0.jpg?size=810x1080&amp;quality=95&amp;sign=31ce4a8a6101cdbe26451787a40cb1ad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60" cy="345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B67" w:rsidSect="00A90DD3">
      <w:pgSz w:w="11906" w:h="16838"/>
      <w:pgMar w:top="720" w:right="566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C223A2"/>
    <w:multiLevelType w:val="hybridMultilevel"/>
    <w:tmpl w:val="471C800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">
    <w:nsid w:val="35F70DF8"/>
    <w:multiLevelType w:val="hybridMultilevel"/>
    <w:tmpl w:val="F2C4DA7C"/>
    <w:lvl w:ilvl="0" w:tplc="3A10098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60281FA6"/>
    <w:multiLevelType w:val="hybridMultilevel"/>
    <w:tmpl w:val="913050EA"/>
    <w:lvl w:ilvl="0" w:tplc="42DEC55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C165A0"/>
    <w:multiLevelType w:val="hybridMultilevel"/>
    <w:tmpl w:val="FC84FE08"/>
    <w:lvl w:ilvl="0" w:tplc="3A10098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769E6409"/>
    <w:multiLevelType w:val="multilevel"/>
    <w:tmpl w:val="EC8AF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F555F2"/>
    <w:multiLevelType w:val="hybridMultilevel"/>
    <w:tmpl w:val="53963B92"/>
    <w:lvl w:ilvl="0" w:tplc="AE384AF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35E"/>
    <w:rsid w:val="00053C35"/>
    <w:rsid w:val="000A2326"/>
    <w:rsid w:val="001739AF"/>
    <w:rsid w:val="00222206"/>
    <w:rsid w:val="002536EC"/>
    <w:rsid w:val="003D63E1"/>
    <w:rsid w:val="00406B67"/>
    <w:rsid w:val="004F6F15"/>
    <w:rsid w:val="00563A3B"/>
    <w:rsid w:val="005701EA"/>
    <w:rsid w:val="00593248"/>
    <w:rsid w:val="005C04D9"/>
    <w:rsid w:val="006F34E2"/>
    <w:rsid w:val="008241B0"/>
    <w:rsid w:val="008B6AF8"/>
    <w:rsid w:val="009B0A0E"/>
    <w:rsid w:val="009D61E6"/>
    <w:rsid w:val="00A90DD3"/>
    <w:rsid w:val="00B02044"/>
    <w:rsid w:val="00B042F9"/>
    <w:rsid w:val="00BA735E"/>
    <w:rsid w:val="00C24990"/>
    <w:rsid w:val="00C32DC6"/>
    <w:rsid w:val="00C350E2"/>
    <w:rsid w:val="00DA628F"/>
    <w:rsid w:val="00DD729B"/>
    <w:rsid w:val="00DF16BF"/>
    <w:rsid w:val="00ED3EFC"/>
    <w:rsid w:val="00F02D0D"/>
    <w:rsid w:val="00F6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D9751F-EED7-42FE-B269-1D80E9EDE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0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C04D9"/>
    <w:rPr>
      <w:color w:val="0563C1" w:themeColor="hyperlink"/>
      <w:u w:val="single"/>
    </w:rPr>
  </w:style>
  <w:style w:type="paragraph" w:styleId="a5">
    <w:name w:val="No Spacing"/>
    <w:uiPriority w:val="1"/>
    <w:qFormat/>
    <w:rsid w:val="003D63E1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B042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pilkaurokov.ru/doshkolnoeObrazovanie/meropriyatia/sistiema_raboty_po_akvatierapi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deti-svet.ru/publikacii2/237-tretjakova_larisa_mikhajlovna.pdf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nsportal.ru/detskiy-sad/raznoe/2022/02/27/akvaterapiya-v-dou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hyperlink" Target="https://www.maam.ru/detskijsad/master-klas-akvaterapija-kak-sposob-zdorovesberezhenija-detei-v-dou.html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10</Pages>
  <Words>1654</Words>
  <Characters>9428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Нанежда</dc:creator>
  <cp:keywords/>
  <dc:description/>
  <cp:lastModifiedBy>Нанежда</cp:lastModifiedBy>
  <cp:revision>7</cp:revision>
  <dcterms:created xsi:type="dcterms:W3CDTF">2023-01-04T12:08:00Z</dcterms:created>
  <dcterms:modified xsi:type="dcterms:W3CDTF">2023-08-05T13:45:00Z</dcterms:modified>
</cp:coreProperties>
</file>